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47145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GVOZD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GVOZD</w:t>
      </w:r>
      <w:proofErr w:type="spellEnd"/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007-04/23-01/01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2176-43-01-23-2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Gvozd, 10.2.2023.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Školskom odboru Osnovne škole Gvozd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PREDMET: Sjednica Školskog odbora, srijeda 15.veljače 2023.</w:t>
      </w:r>
    </w:p>
    <w:p w:rsidR="00945A9D" w:rsidRDefault="00945A9D" w:rsidP="00945A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dostavlja se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45A9D" w:rsidRDefault="00945A9D" w:rsidP="00945A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Obavještavaju se članovi Školskog odbora Osnovne škole Gvozd, Gvozd da će se u srijedu 15. veljače </w:t>
      </w:r>
      <w:r w:rsidR="00006F81">
        <w:rPr>
          <w:rFonts w:ascii="Times New Roman" w:hAnsi="Times New Roman" w:cs="Times New Roman"/>
          <w:color w:val="000000"/>
          <w:sz w:val="24"/>
          <w:szCs w:val="24"/>
        </w:rPr>
        <w:t xml:space="preserve">2023. godine </w:t>
      </w:r>
      <w:r>
        <w:rPr>
          <w:rFonts w:ascii="Times New Roman" w:hAnsi="Times New Roman" w:cs="Times New Roman"/>
          <w:color w:val="000000"/>
          <w:sz w:val="24"/>
          <w:szCs w:val="24"/>
        </w:rPr>
        <w:t>s početkom u 9:00 sati održati sjednica Školskog odbora.</w:t>
      </w:r>
    </w:p>
    <w:p w:rsidR="00945A9D" w:rsidRDefault="00945A9D" w:rsidP="00945A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Dnevni red sjednice:</w:t>
      </w:r>
    </w:p>
    <w:p w:rsidR="00945A9D" w:rsidRDefault="00945A9D" w:rsidP="00945A9D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Usvajanje obračuna za 2022. godinu</w:t>
      </w:r>
    </w:p>
    <w:p w:rsidR="00945A9D" w:rsidRDefault="00945A9D" w:rsidP="00945A9D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Pravilnika o provođenju postupka jednostavne nabave</w:t>
      </w:r>
    </w:p>
    <w:p w:rsidR="00945A9D" w:rsidRDefault="00945A9D" w:rsidP="00945A9D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Prethodna suglasnost za zasnivanje radnog odnosa Sandre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Kukulj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radnom mjestu pomoćnika u nastavi, nepuno radno vrijeme 20 sati tjedno, određeno vrijeme do kraja nastavne godine 2022/2023.</w:t>
      </w:r>
    </w:p>
    <w:p w:rsidR="00945A9D" w:rsidRDefault="00945A9D" w:rsidP="00945A9D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Prethodna suglasnost za zasnivanje radnog odnosa Marija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Perekovića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radnom mjestu domar ložač, na neodređeno puno radno vrijeme ( natječaj objavljen 13.1.2023.) </w:t>
      </w:r>
    </w:p>
    <w:p w:rsidR="00945A9D" w:rsidRDefault="004C68CA" w:rsidP="004C68CA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4C68CA">
        <w:rPr>
          <w:rFonts w:ascii="Times New Roman" w:hAnsi="Times New Roman" w:cs="Times New Roman"/>
          <w:sz w:val="24"/>
          <w:szCs w:val="24"/>
        </w:rPr>
        <w:t>Predsje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C68CA">
        <w:rPr>
          <w:rFonts w:ascii="Times New Roman" w:hAnsi="Times New Roman" w:cs="Times New Roman"/>
          <w:sz w:val="24"/>
          <w:szCs w:val="24"/>
        </w:rPr>
        <w:t>nik Školskog odbora</w:t>
      </w:r>
    </w:p>
    <w:p w:rsidR="004C68CA" w:rsidRPr="004C68CA" w:rsidRDefault="004C68CA" w:rsidP="004C68CA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Ivan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ovrić</w:t>
      </w:r>
    </w:p>
    <w:p w:rsidR="005E72F2" w:rsidRDefault="005E72F2"/>
    <w:sectPr w:rsidR="005E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62E0"/>
    <w:multiLevelType w:val="hybridMultilevel"/>
    <w:tmpl w:val="7E424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112"/>
    <w:multiLevelType w:val="multilevel"/>
    <w:tmpl w:val="D4A0BE4A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9D"/>
    <w:rsid w:val="00006F81"/>
    <w:rsid w:val="004C68CA"/>
    <w:rsid w:val="005E72F2"/>
    <w:rsid w:val="009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9601"/>
  <w15:chartTrackingRefBased/>
  <w15:docId w15:val="{243CE409-26F2-4793-AC0B-0A12EA60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5</cp:revision>
  <dcterms:created xsi:type="dcterms:W3CDTF">2023-02-10T15:31:00Z</dcterms:created>
  <dcterms:modified xsi:type="dcterms:W3CDTF">2023-03-06T07:11:00Z</dcterms:modified>
</cp:coreProperties>
</file>