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A" w:rsidRDefault="005C434A" w:rsidP="005C434A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:rsidR="005C434A" w:rsidRPr="00041E22" w:rsidRDefault="005C434A" w:rsidP="005C434A">
      <w:pPr>
        <w:pStyle w:val="NoSpacing1"/>
        <w:rPr>
          <w:rFonts w:ascii="Times New Roman" w:hAnsi="Times New Roman"/>
          <w:sz w:val="24"/>
          <w:szCs w:val="24"/>
        </w:rPr>
      </w:pPr>
      <w:r w:rsidRPr="00041E22">
        <w:rPr>
          <w:rFonts w:ascii="Times New Roman" w:hAnsi="Times New Roman"/>
          <w:sz w:val="24"/>
          <w:szCs w:val="24"/>
        </w:rPr>
        <w:t>OSNOVNA ŠKOLA GVOZD</w:t>
      </w:r>
    </w:p>
    <w:p w:rsidR="005C434A" w:rsidRPr="00041E22" w:rsidRDefault="005C434A" w:rsidP="005C434A">
      <w:pPr>
        <w:pStyle w:val="NoSpacing1"/>
        <w:rPr>
          <w:rFonts w:ascii="Times New Roman" w:hAnsi="Times New Roman"/>
          <w:sz w:val="24"/>
          <w:szCs w:val="24"/>
        </w:rPr>
      </w:pPr>
      <w:r w:rsidRPr="00041E22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003-05/16-01/01</w:t>
      </w:r>
    </w:p>
    <w:p w:rsidR="005C434A" w:rsidRPr="00041E22" w:rsidRDefault="005C434A" w:rsidP="005C434A">
      <w:pPr>
        <w:pStyle w:val="NoSpacing1"/>
        <w:rPr>
          <w:rFonts w:ascii="Times New Roman" w:hAnsi="Times New Roman"/>
          <w:sz w:val="24"/>
          <w:szCs w:val="24"/>
        </w:rPr>
      </w:pPr>
      <w:r w:rsidRPr="00041E22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>2176-43-01</w:t>
      </w:r>
      <w:r w:rsidRPr="00041E22">
        <w:rPr>
          <w:rFonts w:ascii="Times New Roman" w:hAnsi="Times New Roman"/>
          <w:sz w:val="24"/>
          <w:szCs w:val="24"/>
        </w:rPr>
        <w:t>-16-1</w:t>
      </w:r>
    </w:p>
    <w:p w:rsidR="005C434A" w:rsidRPr="003B540A" w:rsidRDefault="005C434A" w:rsidP="005C434A">
      <w:pPr>
        <w:pStyle w:val="NoSpacing1"/>
        <w:rPr>
          <w:rFonts w:ascii="Times New Roman" w:hAnsi="Times New Roman"/>
          <w:sz w:val="24"/>
          <w:szCs w:val="24"/>
        </w:rPr>
      </w:pPr>
      <w:r w:rsidRPr="00041E22">
        <w:rPr>
          <w:rFonts w:ascii="Times New Roman" w:hAnsi="Times New Roman"/>
          <w:sz w:val="24"/>
          <w:szCs w:val="24"/>
        </w:rPr>
        <w:t xml:space="preserve">Sisak, </w:t>
      </w:r>
      <w:r>
        <w:rPr>
          <w:rFonts w:ascii="Times New Roman" w:hAnsi="Times New Roman"/>
          <w:sz w:val="24"/>
          <w:szCs w:val="24"/>
        </w:rPr>
        <w:t xml:space="preserve"> 14</w:t>
      </w:r>
      <w:r w:rsidRPr="00041E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travnja</w:t>
      </w:r>
      <w:r w:rsidRPr="003B540A">
        <w:rPr>
          <w:rFonts w:ascii="Times New Roman" w:hAnsi="Times New Roman"/>
          <w:sz w:val="24"/>
          <w:szCs w:val="24"/>
        </w:rPr>
        <w:t xml:space="preserve"> 2016.</w:t>
      </w:r>
    </w:p>
    <w:p w:rsidR="005C434A" w:rsidRPr="003B540A" w:rsidRDefault="005C434A" w:rsidP="005C434A">
      <w:pPr>
        <w:pStyle w:val="NoSpacing1"/>
        <w:rPr>
          <w:rFonts w:ascii="Times New Roman" w:hAnsi="Times New Roman"/>
          <w:sz w:val="24"/>
          <w:szCs w:val="24"/>
        </w:rPr>
      </w:pPr>
    </w:p>
    <w:p w:rsidR="005C434A" w:rsidRDefault="005C434A" w:rsidP="005C434A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3B540A">
        <w:rPr>
          <w:rFonts w:ascii="Times New Roman" w:hAnsi="Times New Roman"/>
          <w:sz w:val="24"/>
          <w:szCs w:val="24"/>
        </w:rPr>
        <w:t>Na temelju članka 18. sta</w:t>
      </w:r>
      <w:r>
        <w:rPr>
          <w:rFonts w:ascii="Times New Roman" w:hAnsi="Times New Roman"/>
          <w:sz w:val="24"/>
          <w:szCs w:val="24"/>
        </w:rPr>
        <w:t>vka 3. Zakona o javnoj nabavi ("</w:t>
      </w:r>
      <w:r w:rsidRPr="003B540A">
        <w:rPr>
          <w:rFonts w:ascii="Times New Roman" w:hAnsi="Times New Roman"/>
          <w:sz w:val="24"/>
          <w:szCs w:val="24"/>
        </w:rPr>
        <w:t>Narodne Novine</w:t>
      </w:r>
      <w:r>
        <w:rPr>
          <w:rFonts w:ascii="Times New Roman" w:hAnsi="Times New Roman"/>
          <w:sz w:val="24"/>
          <w:szCs w:val="24"/>
        </w:rPr>
        <w:t>"</w:t>
      </w:r>
      <w:r w:rsidRPr="003B540A">
        <w:rPr>
          <w:rFonts w:ascii="Times New Roman" w:hAnsi="Times New Roman"/>
          <w:sz w:val="24"/>
          <w:szCs w:val="24"/>
        </w:rPr>
        <w:t xml:space="preserve"> br. 90</w:t>
      </w:r>
      <w:r>
        <w:rPr>
          <w:rFonts w:ascii="Times New Roman" w:hAnsi="Times New Roman"/>
          <w:sz w:val="24"/>
          <w:szCs w:val="24"/>
        </w:rPr>
        <w:t>.</w:t>
      </w:r>
      <w:r w:rsidRPr="003B540A">
        <w:rPr>
          <w:rFonts w:ascii="Times New Roman" w:hAnsi="Times New Roman"/>
          <w:sz w:val="24"/>
          <w:szCs w:val="24"/>
        </w:rPr>
        <w:t>/11</w:t>
      </w:r>
      <w:r>
        <w:rPr>
          <w:rFonts w:ascii="Times New Roman" w:hAnsi="Times New Roman"/>
          <w:sz w:val="24"/>
          <w:szCs w:val="24"/>
        </w:rPr>
        <w:t>.</w:t>
      </w:r>
      <w:r w:rsidRPr="003B540A">
        <w:rPr>
          <w:rFonts w:ascii="Times New Roman" w:hAnsi="Times New Roman"/>
          <w:sz w:val="24"/>
          <w:szCs w:val="24"/>
        </w:rPr>
        <w:t>, 83</w:t>
      </w:r>
      <w:r>
        <w:rPr>
          <w:rFonts w:ascii="Times New Roman" w:hAnsi="Times New Roman"/>
          <w:sz w:val="24"/>
          <w:szCs w:val="24"/>
        </w:rPr>
        <w:t>.</w:t>
      </w:r>
      <w:r w:rsidRPr="003B540A">
        <w:rPr>
          <w:rFonts w:ascii="Times New Roman" w:hAnsi="Times New Roman"/>
          <w:sz w:val="24"/>
          <w:szCs w:val="24"/>
        </w:rPr>
        <w:t>/13</w:t>
      </w:r>
      <w:r>
        <w:rPr>
          <w:rFonts w:ascii="Times New Roman" w:hAnsi="Times New Roman"/>
          <w:sz w:val="24"/>
          <w:szCs w:val="24"/>
        </w:rPr>
        <w:t>.</w:t>
      </w:r>
      <w:r w:rsidRPr="003B540A">
        <w:rPr>
          <w:rFonts w:ascii="Times New Roman" w:hAnsi="Times New Roman"/>
          <w:sz w:val="24"/>
          <w:szCs w:val="24"/>
        </w:rPr>
        <w:t xml:space="preserve"> i 143</w:t>
      </w:r>
      <w:r>
        <w:rPr>
          <w:rFonts w:ascii="Times New Roman" w:hAnsi="Times New Roman"/>
          <w:sz w:val="24"/>
          <w:szCs w:val="24"/>
        </w:rPr>
        <w:t>.</w:t>
      </w:r>
      <w:r w:rsidRPr="003B540A">
        <w:rPr>
          <w:rFonts w:ascii="Times New Roman" w:hAnsi="Times New Roman"/>
          <w:sz w:val="24"/>
          <w:szCs w:val="24"/>
        </w:rPr>
        <w:t>/13</w:t>
      </w:r>
      <w:r>
        <w:rPr>
          <w:rFonts w:ascii="Times New Roman" w:hAnsi="Times New Roman"/>
          <w:sz w:val="24"/>
          <w:szCs w:val="24"/>
        </w:rPr>
        <w:t>.</w:t>
      </w:r>
      <w:r w:rsidRPr="003B540A">
        <w:rPr>
          <w:rFonts w:ascii="Times New Roman" w:hAnsi="Times New Roman"/>
          <w:sz w:val="24"/>
          <w:szCs w:val="24"/>
        </w:rPr>
        <w:t>) i članka</w:t>
      </w:r>
      <w:r>
        <w:rPr>
          <w:rFonts w:ascii="Times New Roman" w:hAnsi="Times New Roman"/>
          <w:sz w:val="24"/>
          <w:szCs w:val="24"/>
        </w:rPr>
        <w:t xml:space="preserve"> 58.</w:t>
      </w:r>
      <w:r w:rsidRPr="003B540A">
        <w:rPr>
          <w:rFonts w:ascii="Times New Roman" w:hAnsi="Times New Roman"/>
          <w:sz w:val="24"/>
          <w:szCs w:val="24"/>
        </w:rPr>
        <w:t xml:space="preserve"> Statuta </w:t>
      </w:r>
      <w:r>
        <w:rPr>
          <w:rFonts w:ascii="Times New Roman" w:hAnsi="Times New Roman"/>
          <w:sz w:val="24"/>
          <w:szCs w:val="24"/>
        </w:rPr>
        <w:t>O</w:t>
      </w:r>
      <w:r w:rsidRPr="00041E22">
        <w:rPr>
          <w:rFonts w:ascii="Times New Roman" w:hAnsi="Times New Roman"/>
          <w:sz w:val="24"/>
          <w:szCs w:val="24"/>
        </w:rPr>
        <w:t>snovne</w:t>
      </w:r>
      <w:r>
        <w:rPr>
          <w:rFonts w:ascii="Times New Roman" w:hAnsi="Times New Roman"/>
          <w:sz w:val="24"/>
          <w:szCs w:val="24"/>
        </w:rPr>
        <w:t xml:space="preserve"> škole Gvozd</w:t>
      </w:r>
      <w:r w:rsidRPr="003B54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Školski odbor O</w:t>
      </w:r>
      <w:r w:rsidRPr="00041E22">
        <w:rPr>
          <w:rFonts w:ascii="Times New Roman" w:hAnsi="Times New Roman"/>
          <w:sz w:val="24"/>
          <w:szCs w:val="24"/>
        </w:rPr>
        <w:t>snovne</w:t>
      </w:r>
      <w:r w:rsidRPr="00CA204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škole Gvozd na sjednici održanoj </w:t>
      </w:r>
      <w:r w:rsidRPr="00041E22">
        <w:rPr>
          <w:rFonts w:ascii="Times New Roman" w:hAnsi="Times New Roman"/>
          <w:sz w:val="24"/>
          <w:szCs w:val="24"/>
        </w:rPr>
        <w:t>14. travnja</w:t>
      </w:r>
      <w:r>
        <w:rPr>
          <w:rFonts w:ascii="Times New Roman" w:hAnsi="Times New Roman"/>
          <w:sz w:val="24"/>
          <w:szCs w:val="24"/>
        </w:rPr>
        <w:t xml:space="preserve"> 2016. godine donio je</w:t>
      </w:r>
    </w:p>
    <w:p w:rsidR="005C434A" w:rsidRPr="009575DF" w:rsidRDefault="005C434A" w:rsidP="005C434A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5C434A" w:rsidRPr="00E37A41" w:rsidRDefault="005C434A" w:rsidP="005C434A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E37A41">
        <w:rPr>
          <w:rFonts w:ascii="Times New Roman" w:hAnsi="Times New Roman"/>
          <w:b/>
          <w:sz w:val="24"/>
          <w:szCs w:val="24"/>
        </w:rPr>
        <w:t>PRAVILNIK</w:t>
      </w:r>
    </w:p>
    <w:p w:rsidR="005C434A" w:rsidRPr="00E37A41" w:rsidRDefault="005C434A" w:rsidP="005C434A">
      <w:pPr>
        <w:pStyle w:val="NoSpacing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provedbi</w:t>
      </w:r>
      <w:r w:rsidRPr="00E37A41">
        <w:rPr>
          <w:rFonts w:ascii="Times New Roman" w:hAnsi="Times New Roman"/>
          <w:sz w:val="24"/>
          <w:szCs w:val="24"/>
        </w:rPr>
        <w:t xml:space="preserve"> postupaka nabave </w:t>
      </w:r>
    </w:p>
    <w:p w:rsidR="005C434A" w:rsidRDefault="005C434A" w:rsidP="005C434A">
      <w:pPr>
        <w:pStyle w:val="NoSpacing1"/>
        <w:jc w:val="center"/>
        <w:rPr>
          <w:rFonts w:ascii="Times New Roman" w:hAnsi="Times New Roman"/>
          <w:sz w:val="24"/>
          <w:szCs w:val="24"/>
        </w:rPr>
      </w:pPr>
      <w:r w:rsidRPr="00E37A41">
        <w:rPr>
          <w:rFonts w:ascii="Times New Roman" w:hAnsi="Times New Roman"/>
          <w:sz w:val="24"/>
          <w:szCs w:val="24"/>
        </w:rPr>
        <w:t>procijenjene vrijednosti d</w:t>
      </w:r>
      <w:r>
        <w:rPr>
          <w:rFonts w:ascii="Times New Roman" w:hAnsi="Times New Roman"/>
          <w:sz w:val="24"/>
          <w:szCs w:val="24"/>
        </w:rPr>
        <w:t>o</w:t>
      </w:r>
      <w:r w:rsidRPr="00E37A41">
        <w:rPr>
          <w:rFonts w:ascii="Times New Roman" w:hAnsi="Times New Roman"/>
          <w:sz w:val="24"/>
          <w:szCs w:val="24"/>
        </w:rPr>
        <w:t xml:space="preserve"> 200.000 kuna (za nabavu roba i usluga) </w:t>
      </w:r>
    </w:p>
    <w:p w:rsidR="005C434A" w:rsidRPr="009575DF" w:rsidRDefault="005C434A" w:rsidP="005C434A">
      <w:pPr>
        <w:pStyle w:val="NoSpacing1"/>
        <w:jc w:val="center"/>
        <w:rPr>
          <w:rFonts w:ascii="Times New Roman" w:hAnsi="Times New Roman"/>
          <w:sz w:val="24"/>
          <w:szCs w:val="24"/>
        </w:rPr>
      </w:pPr>
      <w:r w:rsidRPr="00E37A41">
        <w:rPr>
          <w:rFonts w:ascii="Times New Roman" w:hAnsi="Times New Roman"/>
          <w:sz w:val="24"/>
          <w:szCs w:val="24"/>
        </w:rPr>
        <w:t xml:space="preserve">odnosno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E37A41">
        <w:rPr>
          <w:rFonts w:ascii="Times New Roman" w:hAnsi="Times New Roman"/>
          <w:sz w:val="24"/>
          <w:szCs w:val="24"/>
        </w:rPr>
        <w:t>500.000 kuna (za nabavu radova)</w:t>
      </w:r>
    </w:p>
    <w:p w:rsidR="005C434A" w:rsidRDefault="005C434A" w:rsidP="005C434A"/>
    <w:p w:rsidR="005C434A" w:rsidRDefault="005C434A" w:rsidP="005C434A">
      <w:pPr>
        <w:jc w:val="center"/>
        <w:rPr>
          <w:b/>
        </w:rPr>
      </w:pPr>
      <w:r w:rsidRPr="00543992">
        <w:rPr>
          <w:b/>
        </w:rPr>
        <w:t>Članak 1.</w:t>
      </w:r>
    </w:p>
    <w:p w:rsidR="005C434A" w:rsidRPr="00543992" w:rsidRDefault="005C434A" w:rsidP="005C434A">
      <w:pPr>
        <w:jc w:val="center"/>
        <w:rPr>
          <w:b/>
        </w:rPr>
      </w:pPr>
    </w:p>
    <w:p w:rsidR="005C434A" w:rsidRDefault="005C434A" w:rsidP="005C434A">
      <w:pPr>
        <w:jc w:val="both"/>
      </w:pPr>
      <w:r>
        <w:t>U svrhu poštivanja osnovnih načela javne nabave te zakonitog, namjenskog i svrhovitog trošenja proračunskih sredstava, ovim se Pravilnikom uređuje postupak koji prethodi stvaranju ugovornog odnosa za nabavu roba, usluga i radova, procijenjene vrijednosti do 200.000,00 kuna (bez PDV-a) za nabavu roba i usluga, odnosno do 500.000,00 kuna (bez PDV-a) za nabavu radova (u daljnjem tekstu: nabava bagatelne vrijednosti) za koje sukladno odredbama Zakona o javnoj nabavi ne postoji obveza provedbe postupaka javne nabave.</w:t>
      </w:r>
    </w:p>
    <w:p w:rsidR="005C434A" w:rsidRDefault="005C434A" w:rsidP="005C434A">
      <w:pPr>
        <w:jc w:val="both"/>
      </w:pPr>
      <w:r>
        <w:t>U provedbi postupaka nabave  bagatelne vrijednosti osim ovog Pravilnika, obvezno se</w:t>
      </w:r>
    </w:p>
    <w:p w:rsidR="005C434A" w:rsidRDefault="005C434A" w:rsidP="005C434A">
      <w:pPr>
        <w:jc w:val="both"/>
      </w:pPr>
      <w:r>
        <w:t xml:space="preserve">primjenjuju važeći zakonski i </w:t>
      </w:r>
      <w:proofErr w:type="spellStart"/>
      <w:r>
        <w:t>podzakonski</w:t>
      </w:r>
      <w:proofErr w:type="spellEnd"/>
      <w:r>
        <w:t xml:space="preserve"> propisi, kao i interni akti, a koji se odnose na pojedini predmet nabave.</w:t>
      </w:r>
    </w:p>
    <w:p w:rsidR="005C434A" w:rsidRPr="00543992" w:rsidRDefault="005C434A" w:rsidP="005C434A">
      <w:pPr>
        <w:rPr>
          <w:b/>
        </w:rPr>
      </w:pPr>
    </w:p>
    <w:p w:rsidR="005C434A" w:rsidRPr="002E7C92" w:rsidRDefault="005C434A" w:rsidP="005C434A">
      <w:pPr>
        <w:jc w:val="center"/>
        <w:rPr>
          <w:b/>
        </w:rPr>
      </w:pPr>
      <w:r w:rsidRPr="002E7C92">
        <w:rPr>
          <w:b/>
        </w:rPr>
        <w:t>Članak 2.</w:t>
      </w:r>
    </w:p>
    <w:p w:rsidR="005C434A" w:rsidRPr="00543992" w:rsidRDefault="005C434A" w:rsidP="005C434A">
      <w:pPr>
        <w:jc w:val="center"/>
        <w:rPr>
          <w:b/>
        </w:rPr>
      </w:pPr>
    </w:p>
    <w:p w:rsidR="005C434A" w:rsidRDefault="005C434A" w:rsidP="005C434A">
      <w:pPr>
        <w:jc w:val="both"/>
      </w:pPr>
      <w:r>
        <w:t>O sukobu interesa na odgovarajući se način primjenjuju odredbe Zakona o javnoj nabavi.</w:t>
      </w:r>
    </w:p>
    <w:p w:rsidR="005C434A" w:rsidRDefault="005C434A" w:rsidP="005C434A">
      <w:pPr>
        <w:jc w:val="both"/>
      </w:pPr>
      <w:r>
        <w:t>Prilikom provođenja postupaka nabave bagatelne vrijednosti odgovarajuće se primjenjuju odredbe Zakona o javnoj nabavi koje reguliraju načela javne nabave.</w:t>
      </w:r>
    </w:p>
    <w:p w:rsidR="005C434A" w:rsidRPr="00B4628C" w:rsidRDefault="005C434A" w:rsidP="005C434A">
      <w:pPr>
        <w:rPr>
          <w:b/>
        </w:rPr>
      </w:pPr>
    </w:p>
    <w:p w:rsidR="005C434A" w:rsidRPr="00B4628C" w:rsidRDefault="005C434A" w:rsidP="005C434A">
      <w:pPr>
        <w:jc w:val="center"/>
        <w:rPr>
          <w:b/>
        </w:rPr>
      </w:pPr>
      <w:r w:rsidRPr="00B4628C">
        <w:rPr>
          <w:b/>
        </w:rPr>
        <w:t>Članak 3.</w:t>
      </w:r>
    </w:p>
    <w:p w:rsidR="005C434A" w:rsidRPr="00B4628C" w:rsidRDefault="005C434A" w:rsidP="005C434A">
      <w:pPr>
        <w:ind w:firstLine="708"/>
        <w:jc w:val="both"/>
      </w:pPr>
    </w:p>
    <w:p w:rsidR="005C434A" w:rsidRPr="00C347C5" w:rsidRDefault="005C434A" w:rsidP="005C434A">
      <w:pPr>
        <w:jc w:val="both"/>
      </w:pPr>
      <w:r w:rsidRPr="00C347C5">
        <w:t xml:space="preserve">Škola se obvezuje izraditi plan nabave sukladno članku 20. Zakona o javnoj nabavi, te ga objaviti na internetskim stranicama škole. Provođenje postupka nabave može započeti nakon uvrštenja predmeta nabave u plan nabave. U plan nabave </w:t>
      </w:r>
      <w:r>
        <w:t xml:space="preserve">obvezatno </w:t>
      </w:r>
      <w:r w:rsidRPr="00C347C5">
        <w:t>ulaze svi predmeti nabave čija vrijednost iznosi više od 20.000,00 kuna bez poreza na dodanu vrijednost.</w:t>
      </w:r>
    </w:p>
    <w:p w:rsidR="005C434A" w:rsidRPr="009E3EA2" w:rsidRDefault="005C434A" w:rsidP="005C434A">
      <w:pPr>
        <w:rPr>
          <w:b/>
          <w:color w:val="FF0000"/>
        </w:rPr>
      </w:pPr>
    </w:p>
    <w:p w:rsidR="005C434A" w:rsidRPr="0050132E" w:rsidRDefault="005C434A" w:rsidP="005C434A">
      <w:pPr>
        <w:jc w:val="center"/>
      </w:pPr>
      <w:r w:rsidRPr="0050132E">
        <w:rPr>
          <w:b/>
        </w:rPr>
        <w:t>Članak 4.</w:t>
      </w:r>
    </w:p>
    <w:p w:rsidR="005C434A" w:rsidRPr="009E3EA2" w:rsidRDefault="005C434A" w:rsidP="005C434A">
      <w:pPr>
        <w:ind w:firstLine="708"/>
        <w:jc w:val="both"/>
        <w:rPr>
          <w:color w:val="FF0000"/>
        </w:rPr>
      </w:pPr>
    </w:p>
    <w:p w:rsidR="005C434A" w:rsidRPr="008A71A7" w:rsidRDefault="005C434A" w:rsidP="005C434A">
      <w:pPr>
        <w:jc w:val="both"/>
      </w:pPr>
      <w:r w:rsidRPr="00F03EFB">
        <w:t xml:space="preserve">Postupak nabave bagatelne vrijednosti počinje danom slanja zahtjeva za ponudu, odnosno imenovanjem ovlaštenih predstavnika naručitelja. Zahtjev za dostavu ponuda sadrži najmanje: podatke o naručitelju, rok za dostavu ponuda, naziv i opis predmeta nabave, evidencijski broj nabave, rok početka i završetka izvođenja radova/isporuke/usluga, mjesto izvršenja ugovora, </w:t>
      </w:r>
      <w:r>
        <w:t>način plaćanja</w:t>
      </w:r>
      <w:r w:rsidRPr="00F03EFB">
        <w:t>.</w:t>
      </w:r>
      <w:r>
        <w:t xml:space="preserve"> Ukoliko je </w:t>
      </w:r>
      <w:r w:rsidRPr="004A5716">
        <w:t>potrebno ponuditeljima je potrebno dostaviti projektne zadatke, tehničke specifikacije, tehničke uvjete, troškovnike i sve ostalo potrebno za kvalitetnu izradu ponude a kasnije i za samo izvršenje ugovora.</w:t>
      </w:r>
    </w:p>
    <w:p w:rsidR="005C434A" w:rsidRDefault="005C434A" w:rsidP="005C434A">
      <w:pPr>
        <w:jc w:val="center"/>
        <w:rPr>
          <w:b/>
        </w:rPr>
      </w:pPr>
    </w:p>
    <w:p w:rsidR="005C434A" w:rsidRPr="00A422CA" w:rsidRDefault="005C434A" w:rsidP="005C434A">
      <w:pPr>
        <w:jc w:val="center"/>
        <w:rPr>
          <w:b/>
        </w:rPr>
      </w:pPr>
      <w:r w:rsidRPr="00A422CA">
        <w:rPr>
          <w:b/>
        </w:rPr>
        <w:lastRenderedPageBreak/>
        <w:t>Članak 5.</w:t>
      </w:r>
    </w:p>
    <w:p w:rsidR="005C434A" w:rsidRPr="009E3EA2" w:rsidRDefault="005C434A" w:rsidP="005C434A">
      <w:pPr>
        <w:ind w:firstLine="708"/>
        <w:jc w:val="both"/>
        <w:rPr>
          <w:color w:val="FF0000"/>
        </w:rPr>
      </w:pPr>
    </w:p>
    <w:p w:rsidR="005C434A" w:rsidRPr="00E745CE" w:rsidRDefault="005C434A" w:rsidP="005C434A">
      <w:pPr>
        <w:jc w:val="both"/>
        <w:rPr>
          <w:b/>
        </w:rPr>
      </w:pPr>
      <w:r w:rsidRPr="00E745CE">
        <w:t>Pripremu i provedbu nabave roba, radova i usluga bagatelne vrijednosti do 100.000,00 kuna (bez PDV-a) provod</w:t>
      </w:r>
      <w:r>
        <w:t>i</w:t>
      </w:r>
      <w:r w:rsidRPr="00E745CE">
        <w:t xml:space="preserve"> </w:t>
      </w:r>
      <w:r>
        <w:t>naručitelj</w:t>
      </w:r>
      <w:r w:rsidRPr="00E745CE">
        <w:t xml:space="preserve"> na temelju potreba i plana nabave. </w:t>
      </w:r>
      <w:r>
        <w:t>Postupak se provodi upućivanjem zahtjeva za dostavu ponuda.</w:t>
      </w:r>
    </w:p>
    <w:p w:rsidR="005C434A" w:rsidRPr="001219FC" w:rsidRDefault="005C434A" w:rsidP="005C434A">
      <w:pPr>
        <w:jc w:val="both"/>
      </w:pPr>
      <w:r w:rsidRPr="001219FC">
        <w:t>Nabava roba, radova i usluga procijenjene  vrijednosti do 100.000,00 kuna (bez PDV-a) provodi se izdavanjem narudžbenice ili zaključivanjem ugovora s gospodarskim subjektom. Za izdavanje narudžbenice ili sklapanje ugovora potrebno je prikupiti najmanje jednu ponudu</w:t>
      </w:r>
      <w:r w:rsidRPr="001219FC">
        <w:rPr>
          <w:rFonts w:ascii="TimesNewRomanPSMT" w:hAnsi="TimesNewRomanPSMT" w:cs="TimesNewRomanPSMT"/>
        </w:rPr>
        <w:t xml:space="preserve"> koja </w:t>
      </w:r>
      <w:r w:rsidRPr="001219FC">
        <w:rPr>
          <w:rFonts w:ascii="Times#20New#20Roman" w:hAnsi="Times#20New#20Roman" w:cs="Times#20New#20Roman"/>
        </w:rPr>
        <w:t>udovoljava uvjetima naručitelja uz uvjet da je ponuditelj registriran za obavljanje predmetne djelatnosti.</w:t>
      </w:r>
    </w:p>
    <w:p w:rsidR="005C434A" w:rsidRPr="001219FC" w:rsidRDefault="005C434A" w:rsidP="005C434A">
      <w:pPr>
        <w:jc w:val="both"/>
      </w:pPr>
      <w:r w:rsidRPr="001219FC">
        <w:t xml:space="preserve">Narudžbenica se u pravilu izdaje ukoliko se radi o </w:t>
      </w:r>
      <w:proofErr w:type="spellStart"/>
      <w:r w:rsidRPr="001219FC">
        <w:t>jednokartnoj</w:t>
      </w:r>
      <w:proofErr w:type="spellEnd"/>
      <w:r w:rsidRPr="001219FC">
        <w:t xml:space="preserve"> isporuci predmeta nabave. </w:t>
      </w:r>
    </w:p>
    <w:p w:rsidR="005C434A" w:rsidRPr="001219FC" w:rsidRDefault="005C434A" w:rsidP="005C434A">
      <w:pPr>
        <w:jc w:val="both"/>
      </w:pPr>
      <w:r w:rsidRPr="001219FC">
        <w:t>Narudžbenica obavezno sadrži podatke o naručitelju, gospodarskom subjektu od kojeg se naručuje, vrsti roba/radova/usluga koje se nabavljaju uz detaljnu specifikaciju, jedinicu mjere, količinu, jedin</w:t>
      </w:r>
      <w:r>
        <w:t>ične cijene, ukupne cijene, rok</w:t>
      </w:r>
      <w:r w:rsidRPr="001219FC">
        <w:t xml:space="preserve"> i mjest</w:t>
      </w:r>
      <w:r>
        <w:t>o</w:t>
      </w:r>
      <w:r w:rsidRPr="001219FC">
        <w:t xml:space="preserve"> isporuke, te način i rok plaćanja.</w:t>
      </w:r>
      <w:r w:rsidRPr="001219FC">
        <w:rPr>
          <w:highlight w:val="yellow"/>
        </w:rPr>
        <w:t xml:space="preserve"> </w:t>
      </w:r>
    </w:p>
    <w:p w:rsidR="005C434A" w:rsidRPr="00AA6A33" w:rsidRDefault="005C434A" w:rsidP="005C434A">
      <w:pPr>
        <w:jc w:val="both"/>
      </w:pPr>
      <w:r w:rsidRPr="00AA6A33">
        <w:t xml:space="preserve">Evidenciju o izdanim narudžbenicama vodi </w:t>
      </w:r>
      <w:r>
        <w:t>naručitelj</w:t>
      </w:r>
      <w:r w:rsidRPr="00AA6A33">
        <w:t xml:space="preserve">. </w:t>
      </w:r>
    </w:p>
    <w:p w:rsidR="005C434A" w:rsidRPr="00AA6A33" w:rsidRDefault="005C434A" w:rsidP="005C434A">
      <w:pPr>
        <w:jc w:val="both"/>
      </w:pPr>
      <w:r w:rsidRPr="00AA6A33">
        <w:t>Ugovor s odabranim ponuditeljem u pravilu se sklapa ukoliko se radi o nabavi roba, radova i usluga na godišnjoj razini ili s višekratnim isporukama, te ako su predmet nabave radovi.</w:t>
      </w:r>
    </w:p>
    <w:p w:rsidR="005C434A" w:rsidRPr="00AA6A33" w:rsidRDefault="005C434A" w:rsidP="005C434A">
      <w:pPr>
        <w:jc w:val="both"/>
      </w:pPr>
      <w:r w:rsidRPr="00AA6A33">
        <w:t>Ugovor obavezno sadrži podatke o ugovornim stranama koje sklapaju ugovor, mjestu sklapanja ug</w:t>
      </w:r>
      <w:r>
        <w:t xml:space="preserve">ovora, predmetu ugovora, cijeni, obvezama naručitelja i izvoditelja, jamstvima, garantnim rokovima </w:t>
      </w:r>
      <w:r w:rsidRPr="00AA6A33">
        <w:t>i ostalim bitnim uvjetima sukladno Zakonu o obveznim odnosima.</w:t>
      </w:r>
    </w:p>
    <w:p w:rsidR="005C434A" w:rsidRPr="009E3EA2" w:rsidRDefault="005C434A" w:rsidP="005C434A">
      <w:pPr>
        <w:rPr>
          <w:b/>
          <w:color w:val="FF0000"/>
        </w:rPr>
      </w:pPr>
    </w:p>
    <w:p w:rsidR="005C434A" w:rsidRPr="000870C4" w:rsidRDefault="005C434A" w:rsidP="005C434A">
      <w:pPr>
        <w:jc w:val="center"/>
        <w:rPr>
          <w:b/>
        </w:rPr>
      </w:pPr>
      <w:r w:rsidRPr="000870C4">
        <w:rPr>
          <w:b/>
        </w:rPr>
        <w:t>Članak 6.</w:t>
      </w:r>
    </w:p>
    <w:p w:rsidR="005C434A" w:rsidRPr="000870C4" w:rsidRDefault="005C434A" w:rsidP="005C434A">
      <w:pPr>
        <w:jc w:val="center"/>
        <w:rPr>
          <w:b/>
        </w:rPr>
      </w:pPr>
    </w:p>
    <w:p w:rsidR="005C434A" w:rsidRPr="00A21D0D" w:rsidRDefault="005C434A" w:rsidP="005C434A">
      <w:pPr>
        <w:jc w:val="both"/>
      </w:pPr>
      <w:r w:rsidRPr="000870C4">
        <w:t>Pripremu i provedbu postupaka nabave bagatelne vrijednosti jednake ili veće od 100.000,00 kuna, a manje od 200.000,00 kuna za nabavu robe i usluga, odnosno od 500.000,00 kuna (bez PDV-a) za nabavu radova, provode ovlašteni predstavnici naručitelja koje imenuje ravnatelj</w:t>
      </w:r>
      <w:r>
        <w:rPr>
          <w:color w:val="FF0000"/>
        </w:rPr>
        <w:t xml:space="preserve"> </w:t>
      </w:r>
      <w:r w:rsidRPr="009362F6">
        <w:t xml:space="preserve">internom odlukom koja se sastavlja u skladu sa Zakonom o javnoj nabavi </w:t>
      </w:r>
      <w:r w:rsidRPr="00A21D0D">
        <w:t xml:space="preserve">a određuje njihove obveze i ovlasti u skladu sa postupku nabave. Ovlašteni predstavnici naručitelja mogu biti i osobe koje nisu zaposlenici naručitelja. U ovlaštene </w:t>
      </w:r>
      <w:proofErr w:type="spellStart"/>
      <w:r w:rsidRPr="00A21D0D">
        <w:t>prestavnike</w:t>
      </w:r>
      <w:proofErr w:type="spellEnd"/>
      <w:r w:rsidRPr="00A21D0D">
        <w:t xml:space="preserve"> naručitelja imenuje se predstavnik Upravnog odjela za prosvjetu, kulturu i šport Sisačko-moslavačke županije. Ako druge osobe imaju utjecaj na odlučivanje i/ili druge radnje u vezi s pojedinim postupkom nabave bagatelne vrijednosti moraju biti navedene u internoj odluci o imenovanju ovlaštenih predstavnika.</w:t>
      </w:r>
    </w:p>
    <w:p w:rsidR="005C434A" w:rsidRPr="00EB3E56" w:rsidRDefault="005C434A" w:rsidP="005C434A">
      <w:pPr>
        <w:jc w:val="both"/>
        <w:rPr>
          <w:rFonts w:ascii="TimesNewRomanPSMT" w:hAnsi="TimesNewRomanPSMT" w:cs="TimesNewRomanPSMT"/>
        </w:rPr>
      </w:pPr>
      <w:r w:rsidRPr="00EB3E56">
        <w:t>Obveze i ovlasti ovlaštenih predstavnika naručitelja su: priprema postupka nabave bagatelne vrijednosti, određivanje predmeta nabave, priprema sadržaja dokumentacije, izrada upute za prikupljanje ponuda,</w:t>
      </w:r>
      <w:r w:rsidRPr="00EB3E56">
        <w:rPr>
          <w:rFonts w:ascii="Times#20New#20Roman" w:hAnsi="Times#20New#20Roman" w:cs="Times#20New#20Roman"/>
        </w:rPr>
        <w:t xml:space="preserve"> određivanje tehničkih karakteristika, izrada ponudbenih troškovnika i ostalih dokumenata vezanih uz </w:t>
      </w:r>
      <w:r w:rsidRPr="00EB3E56">
        <w:rPr>
          <w:rFonts w:ascii="TimesNewRomanPSMT" w:hAnsi="TimesNewRomanPSMT" w:cs="TimesNewRomanPSMT"/>
        </w:rPr>
        <w:t xml:space="preserve">predmetnu nabavu. </w:t>
      </w:r>
    </w:p>
    <w:p w:rsidR="005C434A" w:rsidRPr="009E22FF" w:rsidRDefault="005C434A" w:rsidP="005C434A">
      <w:pPr>
        <w:jc w:val="both"/>
        <w:rPr>
          <w:rFonts w:ascii="TimesNewRomanPSMT" w:hAnsi="TimesNewRomanPSMT" w:cs="TimesNewRomanPSMT"/>
        </w:rPr>
      </w:pPr>
      <w:r w:rsidRPr="009E22FF">
        <w:rPr>
          <w:rFonts w:ascii="TimesNewRomanPSMT" w:hAnsi="TimesNewRomanPSMT" w:cs="TimesNewRomanPSMT"/>
        </w:rPr>
        <w:t xml:space="preserve">Postupak nabave bagatelne vrijednosti vrši se slanjem poziva za dostavu ponuda </w:t>
      </w:r>
      <w:r w:rsidRPr="009E22FF">
        <w:rPr>
          <w:rFonts w:ascii="Times#20New#20Roman" w:hAnsi="Times#20New#20Roman" w:cs="Times#20New#20Roman"/>
        </w:rPr>
        <w:t xml:space="preserve">gospodarskim subjektima na dokaziv način odnosno objavom poziva na dostavu ponuda na web stranici naručitelja, ako je to određeno za taj postupak nabave. </w:t>
      </w:r>
    </w:p>
    <w:p w:rsidR="005C434A" w:rsidRPr="009E22FF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9E22FF">
        <w:rPr>
          <w:rFonts w:ascii="TimesNewRomanPSMT" w:hAnsi="TimesNewRomanPSMT" w:cs="TimesNewRomanPSMT"/>
        </w:rPr>
        <w:t xml:space="preserve">U pripremi i provedbi postupaka nabave bagatelne vrijednosti moraju sudjelovati najmanje </w:t>
      </w:r>
      <w:r w:rsidRPr="009E22FF">
        <w:rPr>
          <w:rFonts w:ascii="Times#20New#20Roman" w:hAnsi="Times#20New#20Roman" w:cs="Times#20New#20Roman"/>
        </w:rPr>
        <w:t>dva ovlaštena predstavnika, od kojih jedan mora imati važeći certifikat u području javne nabave.</w:t>
      </w:r>
    </w:p>
    <w:p w:rsidR="005C434A" w:rsidRPr="009E3EA2" w:rsidRDefault="005C434A" w:rsidP="005C434A">
      <w:pPr>
        <w:autoSpaceDE w:val="0"/>
        <w:autoSpaceDN w:val="0"/>
        <w:adjustRightInd w:val="0"/>
        <w:rPr>
          <w:rFonts w:ascii="Times#20New#20Roman" w:hAnsi="Times#20New#20Roman" w:cs="Times#20New#20Roman"/>
          <w:color w:val="FF0000"/>
        </w:rPr>
      </w:pPr>
    </w:p>
    <w:p w:rsidR="005C434A" w:rsidRPr="00A6073E" w:rsidRDefault="005C434A" w:rsidP="005C434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A6073E">
        <w:rPr>
          <w:rFonts w:ascii="Times#20New#20Roman,Bold" w:hAnsi="Times#20New#20Roman,Bold" w:cs="Times#20New#20Roman,Bold"/>
          <w:b/>
          <w:bCs/>
        </w:rPr>
        <w:t>Članak 7</w:t>
      </w:r>
      <w:r w:rsidRPr="00A6073E">
        <w:rPr>
          <w:rFonts w:ascii="TimesNewRomanPS-BoldMT" w:hAnsi="TimesNewRomanPS-BoldMT" w:cs="TimesNewRomanPS-BoldMT"/>
          <w:b/>
          <w:bCs/>
        </w:rPr>
        <w:t>.</w:t>
      </w:r>
    </w:p>
    <w:p w:rsidR="005C434A" w:rsidRPr="009E3EA2" w:rsidRDefault="005C434A" w:rsidP="005C434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FF0000"/>
        </w:rPr>
      </w:pPr>
    </w:p>
    <w:p w:rsidR="005C434A" w:rsidRPr="00B641CF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641CF">
        <w:rPr>
          <w:rFonts w:ascii="Times#20New#20Roman" w:hAnsi="Times#20New#20Roman" w:cs="Times#20New#20Roman"/>
        </w:rPr>
        <w:t>Kod postupaka nabave bagatelne vrijednosti jednake ili veće od 100.000,00 kuna</w:t>
      </w:r>
      <w:r w:rsidRPr="00B641CF">
        <w:rPr>
          <w:rFonts w:ascii="TimesNewRomanPSMT" w:hAnsi="TimesNewRomanPSMT" w:cs="TimesNewRomanPSMT"/>
        </w:rPr>
        <w:t>,  naručitelj šalje poziv za dostavu ponude na najmanje tri (3) gospodarska subjekta po vlastitom izboru.</w:t>
      </w:r>
    </w:p>
    <w:p w:rsidR="005C434A" w:rsidRPr="00B641CF" w:rsidRDefault="005C434A" w:rsidP="005C434A">
      <w:pPr>
        <w:jc w:val="both"/>
      </w:pPr>
      <w:r w:rsidRPr="00B641CF">
        <w:rPr>
          <w:rFonts w:ascii="TimesNewRomanPSMT" w:hAnsi="TimesNewRomanPSMT" w:cs="TimesNewRomanPSMT"/>
        </w:rPr>
        <w:t xml:space="preserve">Ukoliko sukladno predmetu nabave i otvorenosti tržišne utakmice nisu poznata najmanje tri ponuditelja poziv za dostavu ponude objavljuje se na internetskim stranicama naručitelja. </w:t>
      </w:r>
    </w:p>
    <w:p w:rsidR="005C434A" w:rsidRPr="00B641CF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641CF">
        <w:rPr>
          <w:rFonts w:ascii="Times#20New#20Roman" w:hAnsi="Times#20New#20Roman" w:cs="Times#20New#20Roman"/>
        </w:rPr>
        <w:lastRenderedPageBreak/>
        <w:t>Poziv na dostavu ponuda upućuje se na način koji omogućuje dokazivanje da je ist</w:t>
      </w:r>
      <w:r w:rsidRPr="00B641CF">
        <w:rPr>
          <w:rFonts w:ascii="TimesNewRomanPSMT" w:hAnsi="TimesNewRomanPSMT" w:cs="TimesNewRomanPSMT"/>
        </w:rPr>
        <w:t xml:space="preserve">i </w:t>
      </w:r>
      <w:r w:rsidRPr="00B641CF">
        <w:rPr>
          <w:rFonts w:ascii="Times#20New#20Roman" w:hAnsi="Times#20New#20Roman" w:cs="Times#20New#20Roman"/>
        </w:rPr>
        <w:t>zaprimljen od strane gospodarskog subjekta (dostavnica, povratnica, potvrda, odgovor e-mailom ili faxom o zaprimanju ponude</w:t>
      </w:r>
      <w:r w:rsidRPr="00B641CF">
        <w:rPr>
          <w:rFonts w:ascii="TimesNewRomanPSMT" w:hAnsi="TimesNewRomanPSMT" w:cs="TimesNewRomanPSMT"/>
        </w:rPr>
        <w:t>).</w:t>
      </w:r>
    </w:p>
    <w:p w:rsidR="005C434A" w:rsidRPr="00687140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687140">
        <w:rPr>
          <w:rFonts w:ascii="Times#20New#20Roman" w:hAnsi="Times#20New#20Roman" w:cs="Times#20New#20Roman"/>
        </w:rPr>
        <w:t xml:space="preserve">Poziv na dostavu ponuda mora sadržavati najmanje: naziv javnog naručitelja, opis predmeta nabave i troškovnik, procijenjenu vrijednost nabave iz plana nabave, kriterij za odabir ponude, uvjete i </w:t>
      </w:r>
      <w:r w:rsidRPr="00687140">
        <w:rPr>
          <w:rFonts w:ascii="TimesNewRomanPSMT" w:hAnsi="TimesNewRomanPSMT" w:cs="TimesNewRomanPSMT"/>
        </w:rPr>
        <w:t xml:space="preserve">zahtjeve koje ponuditelji trebaju </w:t>
      </w:r>
      <w:r w:rsidRPr="00687140">
        <w:rPr>
          <w:rFonts w:ascii="Times#20New#20Roman" w:hAnsi="Times#20New#20Roman" w:cs="Times#20New#20Roman"/>
        </w:rPr>
        <w:t xml:space="preserve">ispuniti, razloge poništenja, rok za dostavu ponude (datum i vrijeme), način dostavljanja ponuda, adresu na koju se ponude dostavljaju, internetsku adresu ili adresu na kojoj se može preuzeti dodatna dokumentacija ako je potrebno, kontakt osobu, </w:t>
      </w:r>
      <w:r w:rsidRPr="00687140">
        <w:rPr>
          <w:rFonts w:ascii="TimesNewRomanPSMT" w:hAnsi="TimesNewRomanPSMT" w:cs="TimesNewRomanPSMT"/>
        </w:rPr>
        <w:t xml:space="preserve">broj telefona </w:t>
      </w:r>
      <w:r w:rsidRPr="00687140">
        <w:rPr>
          <w:rFonts w:ascii="Times#20New#20Roman" w:hAnsi="Times#20New#20Roman" w:cs="Times#20New#20Roman"/>
        </w:rPr>
        <w:t>i adresu elektroničke pošte, datum objave poziva na internetskim stranicama, ako je poziv objavljen na internetskim stranicama naručitelja.</w:t>
      </w:r>
    </w:p>
    <w:p w:rsidR="005C434A" w:rsidRPr="00D42F87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D42F87">
        <w:rPr>
          <w:rFonts w:ascii="Times#20New#20Roman" w:hAnsi="Times#20New#20Roman" w:cs="Times#20New#20Roman"/>
        </w:rPr>
        <w:t xml:space="preserve">Rok za dostavu ponuda ne smije biti kraći od 5 dana niti duži od 15 dana od dana upućivanja odnosno </w:t>
      </w:r>
      <w:r w:rsidRPr="00D42F87">
        <w:rPr>
          <w:rFonts w:ascii="TimesNewRomanPSMT" w:hAnsi="TimesNewRomanPSMT" w:cs="TimesNewRomanPSMT"/>
        </w:rPr>
        <w:t>objavljivanja poziva za dostavu ponuda.</w:t>
      </w:r>
    </w:p>
    <w:p w:rsidR="005C434A" w:rsidRPr="008913D8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8913D8">
        <w:rPr>
          <w:rFonts w:ascii="TimesNewRomanPSMT" w:hAnsi="TimesNewRomanPSMT" w:cs="TimesNewRomanPSMT"/>
        </w:rPr>
        <w:t xml:space="preserve">Za odabir ponude je dovoljna jedna (1) pristigla ponuda koja </w:t>
      </w:r>
      <w:r w:rsidRPr="008913D8">
        <w:rPr>
          <w:rFonts w:ascii="Times#20New#20Roman" w:hAnsi="Times#20New#20Roman" w:cs="Times#20New#20Roman"/>
        </w:rPr>
        <w:t>udovoljava svim traženim uvjetima naručitelja.</w:t>
      </w:r>
    </w:p>
    <w:p w:rsidR="005C434A" w:rsidRPr="00687140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687140">
        <w:rPr>
          <w:rFonts w:ascii="Times#20New#20Roman" w:hAnsi="Times#20New#20Roman" w:cs="Times#20New#20Roman"/>
        </w:rPr>
        <w:t>Iznimno, ovisno o prirodi predmeta nabave i razini tržišnog natjecanja, poziv na dostavu ponuda može se uputiti najmanje jednom (1) gospodarskom subjektu, u slučajevima kad to zahtijevaju tehnički ili umjetnički razlozi, kod zaštite isključivih prava i na temelju isključivih prava na temelju posebnih zakona i dr. propisa, kao i u slučaju provedbe nabave koja zahtijeva žurnost te u ostalim slučajevima po o</w:t>
      </w:r>
      <w:r>
        <w:rPr>
          <w:rFonts w:ascii="Times#20New#20Roman" w:hAnsi="Times#20New#20Roman" w:cs="Times#20New#20Roman"/>
        </w:rPr>
        <w:t>dluci naručitelja koji moraju biti obrazloženi na odgovarajući način.</w:t>
      </w:r>
    </w:p>
    <w:p w:rsidR="005C434A" w:rsidRPr="00F4124C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F4124C">
        <w:rPr>
          <w:rFonts w:ascii="Times#20New#20Roman" w:hAnsi="Times#20New#20Roman" w:cs="Times#20New#20Roman"/>
        </w:rPr>
        <w:t>U slučaju iznimne žurnosti izazvane događajima koje naručitelj nije mogao predvidjeti, može se ovisno o prirodi slučaja odrediti i kraći rok za dostavu ponuda.</w:t>
      </w:r>
    </w:p>
    <w:p w:rsidR="005C434A" w:rsidRPr="00F4124C" w:rsidRDefault="005C434A" w:rsidP="005C434A">
      <w:pPr>
        <w:rPr>
          <w:rFonts w:ascii="Times#20New#20Roman,Bold" w:hAnsi="Times#20New#20Roman,Bold" w:cs="Times#20New#20Roman,Bold"/>
          <w:b/>
          <w:bCs/>
        </w:rPr>
      </w:pPr>
    </w:p>
    <w:p w:rsidR="005C434A" w:rsidRPr="00F4124C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  <w:r w:rsidRPr="00F4124C">
        <w:rPr>
          <w:rFonts w:ascii="Times#20New#20Roman,Bold" w:hAnsi="Times#20New#20Roman,Bold" w:cs="Times#20New#20Roman,Bold"/>
          <w:b/>
          <w:bCs/>
        </w:rPr>
        <w:t xml:space="preserve">Članak </w:t>
      </w:r>
      <w:r>
        <w:rPr>
          <w:rFonts w:ascii="Times#20New#20Roman,Bold" w:hAnsi="Times#20New#20Roman,Bold" w:cs="Times#20New#20Roman,Bold"/>
          <w:b/>
          <w:bCs/>
        </w:rPr>
        <w:t>8</w:t>
      </w:r>
      <w:r w:rsidRPr="00F4124C">
        <w:rPr>
          <w:rFonts w:ascii="Times#20New#20Roman,Bold" w:hAnsi="Times#20New#20Roman,Bold" w:cs="Times#20New#20Roman,Bold"/>
          <w:b/>
          <w:bCs/>
        </w:rPr>
        <w:t>.</w:t>
      </w:r>
    </w:p>
    <w:p w:rsidR="005C434A" w:rsidRPr="009E3EA2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  <w:color w:val="FF0000"/>
        </w:rPr>
      </w:pPr>
    </w:p>
    <w:p w:rsidR="005C434A" w:rsidRPr="00687140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687140">
        <w:rPr>
          <w:rFonts w:ascii="Times#20New#20Roman" w:hAnsi="Times#20New#20Roman" w:cs="Times#20New#20Roman"/>
        </w:rPr>
        <w:t>Za nabave bagatelne vrijednosti jednake ili veće od 100.000,00 kuna, naručitelj može u pozivu za dostavu ponuda odrediti razloge isključenja i uvjete sp</w:t>
      </w:r>
      <w:r w:rsidRPr="00687140">
        <w:rPr>
          <w:rFonts w:ascii="TimesNewRomanPSMT" w:hAnsi="TimesNewRomanPSMT" w:cs="TimesNewRomanPSMT"/>
        </w:rPr>
        <w:t xml:space="preserve">osobnosti ponuditelja uz </w:t>
      </w:r>
      <w:r w:rsidRPr="00687140">
        <w:rPr>
          <w:rFonts w:ascii="Times#20New#20Roman" w:hAnsi="Times#20New#20Roman" w:cs="Times#20New#20Roman"/>
        </w:rPr>
        <w:t xml:space="preserve">shodnu primjenu članka 67. do članka 73. Zakona o javnoj nabavi, te u tom slučaju sve dokumente koje naručitelj traži ponuditelji mogu dostaviti u neovjerenoj preslici. Jamstva se dostavljaju kao </w:t>
      </w:r>
      <w:proofErr w:type="spellStart"/>
      <w:r w:rsidRPr="00687140">
        <w:rPr>
          <w:rFonts w:ascii="Times#20New#20Roman" w:hAnsi="Times#20New#20Roman" w:cs="Times#20New#20Roman"/>
        </w:rPr>
        <w:t>orginalni</w:t>
      </w:r>
      <w:proofErr w:type="spellEnd"/>
      <w:r w:rsidRPr="00687140">
        <w:rPr>
          <w:rFonts w:ascii="Times#20New#20Roman" w:hAnsi="Times#20New#20Roman" w:cs="Times#20New#20Roman"/>
        </w:rPr>
        <w:t xml:space="preserve"> dokumenti. Naručitelj će obvezatno tražiti dokaz da je ponuditelj registriran za obavljanje djelatnosti vezane uz predmet nabave i potvrdu o ispunjenju poraznih obveza propisanu Zakonom o javnoj nabavi. Neovjerenom preslikom smatra se i neovjereni ispis elektroničk</w:t>
      </w:r>
      <w:r w:rsidRPr="00687140">
        <w:rPr>
          <w:rFonts w:ascii="TimesNewRomanPSMT" w:hAnsi="TimesNewRomanPSMT" w:cs="TimesNewRomanPSMT"/>
        </w:rPr>
        <w:t>e isprave.</w:t>
      </w:r>
    </w:p>
    <w:p w:rsidR="005C434A" w:rsidRPr="009E3EA2" w:rsidRDefault="005C434A" w:rsidP="005C434A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</w:rPr>
      </w:pPr>
    </w:p>
    <w:p w:rsidR="005C434A" w:rsidRPr="00A55ED7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  <w:r w:rsidRPr="00A55ED7">
        <w:rPr>
          <w:rFonts w:ascii="Times#20New#20Roman,Bold" w:hAnsi="Times#20New#20Roman,Bold" w:cs="Times#20New#20Roman,Bold"/>
          <w:b/>
          <w:bCs/>
        </w:rPr>
        <w:t xml:space="preserve">Članak </w:t>
      </w:r>
      <w:r>
        <w:rPr>
          <w:rFonts w:ascii="Times#20New#20Roman,Bold" w:hAnsi="Times#20New#20Roman,Bold" w:cs="Times#20New#20Roman,Bold"/>
          <w:b/>
          <w:bCs/>
        </w:rPr>
        <w:t>9</w:t>
      </w:r>
      <w:r w:rsidRPr="00A55ED7">
        <w:rPr>
          <w:rFonts w:ascii="Times#20New#20Roman,Bold" w:hAnsi="Times#20New#20Roman,Bold" w:cs="Times#20New#20Roman,Bold"/>
          <w:b/>
          <w:bCs/>
        </w:rPr>
        <w:t>.</w:t>
      </w:r>
    </w:p>
    <w:p w:rsidR="005C434A" w:rsidRPr="00A55ED7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</w:p>
    <w:p w:rsidR="005C434A" w:rsidRPr="00A55ED7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A55ED7">
        <w:rPr>
          <w:rFonts w:ascii="Times#20New#20Roman" w:hAnsi="Times#20New#20Roman" w:cs="Times#20New#20Roman"/>
        </w:rPr>
        <w:t xml:space="preserve">Za nabavu bagatelne vrijednosti jednake ili veće od 100.000,00 kuna, naručitelj u postupku nabave bagatelne vrijednosti može od gospodarskih subjekata tražiti jamstvo za ozbiljnost </w:t>
      </w:r>
      <w:r w:rsidRPr="00A55ED7">
        <w:rPr>
          <w:rFonts w:ascii="TimesNewRomanPSMT" w:hAnsi="TimesNewRomanPSMT" w:cs="TimesNewRomanPSMT"/>
        </w:rPr>
        <w:t xml:space="preserve">ponude, jamstvo za uredno ispunjenje ugovora, jamstvo za otklanjanje nedostataka u </w:t>
      </w:r>
      <w:r w:rsidRPr="00A55ED7">
        <w:rPr>
          <w:rFonts w:ascii="Times#20New#20Roman" w:hAnsi="Times#20New#20Roman" w:cs="Times#20New#20Roman"/>
        </w:rPr>
        <w:t xml:space="preserve">jamstvenom roku i jamstvo o osiguranju za pokriće odgovornosti iz djelatnosti na koje se </w:t>
      </w:r>
      <w:r w:rsidRPr="00A55ED7">
        <w:rPr>
          <w:rFonts w:ascii="TimesNewRomanPSMT" w:hAnsi="TimesNewRomanPSMT" w:cs="TimesNewRomanPSMT"/>
        </w:rPr>
        <w:t>na</w:t>
      </w:r>
    </w:p>
    <w:p w:rsidR="005C434A" w:rsidRPr="00A55ED7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A55ED7">
        <w:rPr>
          <w:rFonts w:ascii="Times#20New#20Roman" w:hAnsi="Times#20New#20Roman" w:cs="Times#20New#20Roman"/>
        </w:rPr>
        <w:t xml:space="preserve">odgovarajući način primjenjuju </w:t>
      </w:r>
      <w:r w:rsidRPr="00A55ED7">
        <w:rPr>
          <w:rFonts w:ascii="TimesNewRomanPSMT" w:hAnsi="TimesNewRomanPSMT" w:cs="TimesNewRomanPSMT"/>
        </w:rPr>
        <w:t>odredbe Zakona o javnoj nabavi.</w:t>
      </w:r>
    </w:p>
    <w:p w:rsidR="005C434A" w:rsidRPr="009E3EA2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</w:rPr>
      </w:pPr>
    </w:p>
    <w:p w:rsidR="005C434A" w:rsidRPr="0087621B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  <w:r w:rsidRPr="0087621B">
        <w:rPr>
          <w:rFonts w:ascii="Times#20New#20Roman,Bold" w:hAnsi="Times#20New#20Roman,Bold" w:cs="Times#20New#20Roman,Bold"/>
          <w:b/>
          <w:bCs/>
        </w:rPr>
        <w:t>Članak 1</w:t>
      </w:r>
      <w:r>
        <w:rPr>
          <w:rFonts w:ascii="Times#20New#20Roman,Bold" w:hAnsi="Times#20New#20Roman,Bold" w:cs="Times#20New#20Roman,Bold"/>
          <w:b/>
          <w:bCs/>
        </w:rPr>
        <w:t>0</w:t>
      </w:r>
      <w:r w:rsidRPr="0087621B">
        <w:rPr>
          <w:rFonts w:ascii="Times#20New#20Roman,Bold" w:hAnsi="Times#20New#20Roman,Bold" w:cs="Times#20New#20Roman,Bold"/>
          <w:b/>
          <w:bCs/>
        </w:rPr>
        <w:t>.</w:t>
      </w:r>
    </w:p>
    <w:p w:rsidR="005C434A" w:rsidRPr="0087621B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</w:p>
    <w:p w:rsidR="005C434A" w:rsidRPr="0087621B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7621B">
        <w:rPr>
          <w:rFonts w:ascii="TimesNewRomanPSMT" w:hAnsi="TimesNewRomanPSMT" w:cs="TimesNewRomanPSMT"/>
        </w:rPr>
        <w:t>Za nabavu b</w:t>
      </w:r>
      <w:r w:rsidRPr="0087621B">
        <w:rPr>
          <w:rFonts w:ascii="Times#20New#20Roman" w:hAnsi="Times#20New#20Roman" w:cs="Times#20New#20Roman"/>
        </w:rPr>
        <w:t xml:space="preserve">agatelne vrijednosti jednake ili veće od 100.000,00 kuna na odredbe o zaprimanju </w:t>
      </w:r>
      <w:r w:rsidRPr="0087621B">
        <w:rPr>
          <w:rFonts w:ascii="TimesNewRomanPSMT" w:hAnsi="TimesNewRomanPSMT" w:cs="TimesNewRomanPSMT"/>
        </w:rPr>
        <w:t>dostavljenih ponuda i na odredbe o s</w:t>
      </w:r>
      <w:r w:rsidRPr="0087621B">
        <w:rPr>
          <w:rFonts w:ascii="Times#20New#20Roman" w:hAnsi="Times#20New#20Roman" w:cs="Times#20New#20Roman"/>
        </w:rPr>
        <w:t xml:space="preserve">adržaju i načinu izrade te načinu dostave ponuda </w:t>
      </w:r>
      <w:r w:rsidRPr="0087621B">
        <w:rPr>
          <w:rFonts w:ascii="TimesNewRomanPSMT" w:hAnsi="TimesNewRomanPSMT" w:cs="TimesNewRomanPSMT"/>
        </w:rPr>
        <w:t xml:space="preserve">na </w:t>
      </w:r>
      <w:r w:rsidRPr="0087621B">
        <w:rPr>
          <w:rFonts w:ascii="Times#20New#20Roman" w:hAnsi="Times#20New#20Roman" w:cs="Times#20New#20Roman"/>
        </w:rPr>
        <w:t xml:space="preserve">odgovarajući </w:t>
      </w:r>
      <w:r w:rsidRPr="0087621B">
        <w:rPr>
          <w:rFonts w:ascii="TimesNewRomanPSMT" w:hAnsi="TimesNewRomanPSMT" w:cs="TimesNewRomanPSMT"/>
        </w:rPr>
        <w:t xml:space="preserve">se </w:t>
      </w:r>
      <w:r w:rsidRPr="0087621B">
        <w:rPr>
          <w:rFonts w:ascii="Times#20New#20Roman" w:hAnsi="Times#20New#20Roman" w:cs="Times#20New#20Roman"/>
        </w:rPr>
        <w:t xml:space="preserve">način primjenjuju </w:t>
      </w:r>
      <w:r w:rsidRPr="0087621B">
        <w:rPr>
          <w:rFonts w:ascii="TimesNewRomanPSMT" w:hAnsi="TimesNewRomanPSMT" w:cs="TimesNewRomanPSMT"/>
        </w:rPr>
        <w:t xml:space="preserve">odredbe Zakona o javnoj nabavi </w:t>
      </w:r>
      <w:r w:rsidRPr="0087621B">
        <w:rPr>
          <w:rFonts w:ascii="Times#20New#20Roman" w:hAnsi="Times#20New#20Roman" w:cs="Times#20New#20Roman"/>
        </w:rPr>
        <w:t>i Uredbe o načinu izrad</w:t>
      </w:r>
      <w:r w:rsidRPr="0087621B">
        <w:rPr>
          <w:rFonts w:ascii="TimesNewRomanPSMT" w:hAnsi="TimesNewRomanPSMT" w:cs="TimesNewRomanPSMT"/>
        </w:rPr>
        <w:t>e i postupanju s dokumentacijom za nadmetanje i ponudama.</w:t>
      </w:r>
    </w:p>
    <w:p w:rsidR="005C434A" w:rsidRDefault="005C434A" w:rsidP="005C434A">
      <w:pPr>
        <w:autoSpaceDE w:val="0"/>
        <w:autoSpaceDN w:val="0"/>
        <w:adjustRightInd w:val="0"/>
        <w:rPr>
          <w:rFonts w:ascii="Times#20New#20Roman" w:hAnsi="Times#20New#20Roman" w:cs="Times#20New#20Roman"/>
          <w:color w:val="FF0000"/>
        </w:rPr>
      </w:pPr>
    </w:p>
    <w:p w:rsidR="005C434A" w:rsidRPr="009E3EA2" w:rsidRDefault="005C434A" w:rsidP="005C434A">
      <w:pPr>
        <w:autoSpaceDE w:val="0"/>
        <w:autoSpaceDN w:val="0"/>
        <w:adjustRightInd w:val="0"/>
        <w:rPr>
          <w:rFonts w:ascii="Times#20New#20Roman" w:hAnsi="Times#20New#20Roman" w:cs="Times#20New#20Roman"/>
          <w:color w:val="FF0000"/>
        </w:rPr>
      </w:pPr>
    </w:p>
    <w:p w:rsidR="005C434A" w:rsidRPr="000A4CBC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  <w:r w:rsidRPr="000A4CBC">
        <w:rPr>
          <w:rFonts w:ascii="Times#20New#20Roman,Bold" w:hAnsi="Times#20New#20Roman,Bold" w:cs="Times#20New#20Roman,Bold"/>
          <w:b/>
          <w:bCs/>
        </w:rPr>
        <w:lastRenderedPageBreak/>
        <w:t>Članak 1</w:t>
      </w:r>
      <w:r>
        <w:rPr>
          <w:rFonts w:ascii="Times#20New#20Roman,Bold" w:hAnsi="Times#20New#20Roman,Bold" w:cs="Times#20New#20Roman,Bold"/>
          <w:b/>
          <w:bCs/>
        </w:rPr>
        <w:t>1</w:t>
      </w:r>
      <w:r w:rsidRPr="000A4CBC">
        <w:rPr>
          <w:rFonts w:ascii="Times#20New#20Roman,Bold" w:hAnsi="Times#20New#20Roman,Bold" w:cs="Times#20New#20Roman,Bold"/>
          <w:b/>
          <w:bCs/>
        </w:rPr>
        <w:t>.</w:t>
      </w:r>
    </w:p>
    <w:p w:rsidR="005C434A" w:rsidRPr="000A4CBC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</w:p>
    <w:p w:rsidR="005C434A" w:rsidRPr="000A4CBC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0A4CBC">
        <w:rPr>
          <w:rFonts w:ascii="TimesNewRomanPSMT" w:hAnsi="TimesNewRomanPSMT" w:cs="TimesNewRomanPSMT"/>
        </w:rPr>
        <w:t>Otvaranje po</w:t>
      </w:r>
      <w:r w:rsidRPr="000A4CBC">
        <w:rPr>
          <w:rFonts w:ascii="Times#20New#20Roman" w:hAnsi="Times#20New#20Roman" w:cs="Times#20New#20Roman"/>
        </w:rPr>
        <w:t>nuda za nabavu bagatelne vrijednosti jednake ili veće 100.000,00 kuna može biti javno. Ako je u pozivu za dostavu ponuda definirano da je otvaranje ponuda javno, otvaranje ponuda provodi se sukladno odredbama članka 18. Uredbe o načinu izrade i postupanju s dokumentacijom za nadmetanje i ponudama.</w:t>
      </w:r>
    </w:p>
    <w:p w:rsidR="005C434A" w:rsidRPr="000A4CBC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0A4CBC">
        <w:rPr>
          <w:rFonts w:ascii="Times#20New#20Roman" w:hAnsi="Times#20New#20Roman" w:cs="Times#20New#20Roman"/>
        </w:rPr>
        <w:t>Kod postupaka nabava bagatelne vrijednosti iz stavka 1. ovog članka, ako u pozivu za dostavu ponuda nije određeno javno otvaranje ponuda, najmanje 2 (dva) ovlaštena predstavnika naručitelja otva</w:t>
      </w:r>
      <w:r w:rsidRPr="000A4CBC">
        <w:rPr>
          <w:rFonts w:ascii="TimesNewRomanPSMT" w:hAnsi="TimesNewRomanPSMT" w:cs="TimesNewRomanPSMT"/>
        </w:rPr>
        <w:t>raju ponude u roku od 3 (tri) dana od isteka roka za dostavu ponuda i o tome sastavljaju zapisnik.</w:t>
      </w:r>
      <w:r w:rsidRPr="000A4CBC">
        <w:rPr>
          <w:rFonts w:ascii="Times#20New#20Roman" w:hAnsi="Times#20New#20Roman" w:cs="Times#20New#20Roman"/>
        </w:rPr>
        <w:t xml:space="preserve"> Ovlašteni predstavnici naručitelja pregledavaju i ocjenjuju ponude na </w:t>
      </w:r>
      <w:r w:rsidRPr="000A4CBC">
        <w:rPr>
          <w:rFonts w:ascii="TimesNewRomanPSMT" w:hAnsi="TimesNewRomanPSMT" w:cs="TimesNewRomanPSMT"/>
        </w:rPr>
        <w:t>temelju uvjeta i zahtjeva iz poziva na dostavu ponuda, te o istome sastavljaju zapisnik.</w:t>
      </w:r>
    </w:p>
    <w:p w:rsidR="005C434A" w:rsidRPr="000A4CBC" w:rsidRDefault="005C434A" w:rsidP="005C434A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</w:rPr>
      </w:pPr>
    </w:p>
    <w:p w:rsidR="005C434A" w:rsidRPr="000A4CBC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  <w:r w:rsidRPr="000A4CBC">
        <w:rPr>
          <w:rFonts w:ascii="Times#20New#20Roman,Bold" w:hAnsi="Times#20New#20Roman,Bold" w:cs="Times#20New#20Roman,Bold"/>
          <w:b/>
          <w:bCs/>
        </w:rPr>
        <w:t>Članak 1</w:t>
      </w:r>
      <w:r>
        <w:rPr>
          <w:rFonts w:ascii="Times#20New#20Roman,Bold" w:hAnsi="Times#20New#20Roman,Bold" w:cs="Times#20New#20Roman,Bold"/>
          <w:b/>
          <w:bCs/>
        </w:rPr>
        <w:t>2</w:t>
      </w:r>
      <w:r w:rsidRPr="000A4CBC">
        <w:rPr>
          <w:rFonts w:ascii="Times#20New#20Roman,Bold" w:hAnsi="Times#20New#20Roman,Bold" w:cs="Times#20New#20Roman,Bold"/>
          <w:b/>
          <w:bCs/>
        </w:rPr>
        <w:t>.</w:t>
      </w:r>
    </w:p>
    <w:p w:rsidR="005C434A" w:rsidRPr="009E3EA2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  <w:color w:val="FF0000"/>
        </w:rPr>
      </w:pPr>
    </w:p>
    <w:p w:rsidR="005C434A" w:rsidRPr="00D12783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D12783">
        <w:rPr>
          <w:rFonts w:ascii="Times#20New#20Roman" w:hAnsi="Times#20New#20Roman" w:cs="Times#20New#20Roman"/>
        </w:rPr>
        <w:t>Kriterij za odabir ponude je najniža cijena ili ekonomski najpovoljnija ponuda.</w:t>
      </w:r>
    </w:p>
    <w:p w:rsidR="005C434A" w:rsidRPr="00D1278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D12783">
        <w:rPr>
          <w:rFonts w:ascii="TimesNewRomanPSMT" w:hAnsi="TimesNewRomanPSMT" w:cs="TimesNewRomanPSMT"/>
        </w:rPr>
        <w:t>Ukoliko je kriterij odabira ekonomski najpovoljnija ponuda osim kriterija cijene mogu se koristiti i npr. kriterij kv</w:t>
      </w:r>
      <w:r w:rsidRPr="00D12783">
        <w:rPr>
          <w:rFonts w:ascii="Times#20New#20Roman" w:hAnsi="Times#20New#20Roman" w:cs="Times#20New#20Roman"/>
        </w:rPr>
        <w:t xml:space="preserve">alitete, tehničke prednosti, estetske i funkcionalne osobine, ekološke osobine, operativni troškovi, ekonomičnost, datum isporuke i rok isporuke ili rok izvršenja i dr., što mora biti detaljno navedeno i obrazloženo u pozivu na dostavu ponude, te je u zapisniku o otvaranju, pregledu i ocjeni ponuda potrebno obrazložiti izabranu </w:t>
      </w:r>
      <w:r w:rsidRPr="00D12783">
        <w:rPr>
          <w:rFonts w:ascii="TimesNewRomanPSMT" w:hAnsi="TimesNewRomanPSMT" w:cs="TimesNewRomanPSMT"/>
        </w:rPr>
        <w:t>ponudu.</w:t>
      </w:r>
    </w:p>
    <w:p w:rsidR="005C434A" w:rsidRPr="009E3EA2" w:rsidRDefault="005C434A" w:rsidP="005C434A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FF0000"/>
        </w:rPr>
      </w:pPr>
    </w:p>
    <w:p w:rsidR="005C434A" w:rsidRPr="00F91677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  <w:r w:rsidRPr="00F91677">
        <w:rPr>
          <w:rFonts w:ascii="Times#20New#20Roman,Bold" w:hAnsi="Times#20New#20Roman,Bold" w:cs="Times#20New#20Roman,Bold"/>
          <w:b/>
          <w:bCs/>
        </w:rPr>
        <w:t>Članak 1</w:t>
      </w:r>
      <w:r>
        <w:rPr>
          <w:rFonts w:ascii="Times#20New#20Roman,Bold" w:hAnsi="Times#20New#20Roman,Bold" w:cs="Times#20New#20Roman,Bold"/>
          <w:b/>
          <w:bCs/>
        </w:rPr>
        <w:t>3</w:t>
      </w:r>
      <w:r w:rsidRPr="00F91677">
        <w:rPr>
          <w:rFonts w:ascii="Times#20New#20Roman,Bold" w:hAnsi="Times#20New#20Roman,Bold" w:cs="Times#20New#20Roman,Bold"/>
          <w:b/>
          <w:bCs/>
        </w:rPr>
        <w:t>.</w:t>
      </w:r>
    </w:p>
    <w:p w:rsidR="005C434A" w:rsidRDefault="005C434A" w:rsidP="005C434A">
      <w:pPr>
        <w:autoSpaceDE w:val="0"/>
        <w:autoSpaceDN w:val="0"/>
        <w:adjustRightInd w:val="0"/>
        <w:jc w:val="both"/>
        <w:rPr>
          <w:rFonts w:ascii="Times#20New#20Roman,Bold" w:hAnsi="Times#20New#20Roman,Bold" w:cs="Times#20New#20Roman,Bold"/>
          <w:b/>
          <w:bCs/>
          <w:color w:val="FF0000"/>
        </w:rPr>
      </w:pPr>
    </w:p>
    <w:p w:rsidR="005C434A" w:rsidRPr="00B57505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57505">
        <w:rPr>
          <w:rFonts w:ascii="TimesNewRomanPSMT" w:hAnsi="TimesNewRomanPSMT" w:cs="TimesNewRomanPSMT"/>
        </w:rPr>
        <w:t xml:space="preserve">Kod nabave bagatelne vrijednosti </w:t>
      </w:r>
      <w:r w:rsidRPr="00B57505">
        <w:rPr>
          <w:rFonts w:ascii="Times#20New#20Roman" w:hAnsi="Times#20New#20Roman" w:cs="Times#20New#20Roman"/>
        </w:rPr>
        <w:t xml:space="preserve">jednake ili veće od 100.000,00 kuna, naručitelj na osnovi </w:t>
      </w:r>
      <w:r w:rsidRPr="00B57505">
        <w:rPr>
          <w:rFonts w:ascii="TimesNewRomanPSMT" w:hAnsi="TimesNewRomanPSMT" w:cs="TimesNewRomanPSMT"/>
        </w:rPr>
        <w:t>rezultata pregleda i ocjene ponuda donosi Obavijest/Odluku o odabiru najpovoljnije ponude koja se temelji na kriteriju za odabir ponude ili Obavijest/Odluku o poništenju postupka nabave bagatelne vrijednosti.</w:t>
      </w:r>
    </w:p>
    <w:p w:rsidR="005C434A" w:rsidRPr="00B57505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B57505">
        <w:rPr>
          <w:rFonts w:ascii="Times#20New#20Roman" w:hAnsi="Times#20New#20Roman" w:cs="Times#20New#20Roman"/>
        </w:rPr>
        <w:t xml:space="preserve">Obavijest/Odluka o odabiru najpovoljnije ponude obvezno sadrži: podatke o naručitelju, </w:t>
      </w:r>
      <w:r w:rsidRPr="00B57505">
        <w:rPr>
          <w:rFonts w:ascii="TimesNewRomanPSMT" w:hAnsi="TimesNewRomanPSMT" w:cs="TimesNewRomanPSMT"/>
        </w:rPr>
        <w:t xml:space="preserve">predmet nabave, podaci o </w:t>
      </w:r>
      <w:r w:rsidRPr="00B57505">
        <w:rPr>
          <w:rFonts w:ascii="Times#20New#20Roman" w:hAnsi="Times#20New#20Roman" w:cs="Times#20New#20Roman"/>
        </w:rPr>
        <w:t>ponuditelju čija je ponuda odabrana za sklapanje ugovora o nabavi,</w:t>
      </w:r>
    </w:p>
    <w:p w:rsidR="005C434A" w:rsidRPr="00B57505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57505">
        <w:rPr>
          <w:rFonts w:ascii="Times#20New#20Roman" w:hAnsi="Times#20New#20Roman" w:cs="Times#20New#20Roman"/>
        </w:rPr>
        <w:t>datum donošenja i p</w:t>
      </w:r>
      <w:r w:rsidRPr="00B57505">
        <w:rPr>
          <w:rFonts w:ascii="TimesNewRomanPSMT" w:hAnsi="TimesNewRomanPSMT" w:cs="TimesNewRomanPSMT"/>
        </w:rPr>
        <w:t>otpis odgovorne osobe i ostalo potrebno u konkretnom slučaju nabave bagatelne vrijednosti.</w:t>
      </w:r>
    </w:p>
    <w:p w:rsidR="005C434A" w:rsidRPr="00B57505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B57505">
        <w:rPr>
          <w:rFonts w:ascii="TimesNewRomanPSMT" w:hAnsi="TimesNewRomanPSMT" w:cs="TimesNewRomanPSMT"/>
        </w:rPr>
        <w:t xml:space="preserve">Obavijest/Odluku o odabiru najpovoljnije ponude </w:t>
      </w:r>
      <w:r w:rsidRPr="00B57505">
        <w:rPr>
          <w:rFonts w:ascii="Times#20New#20Roman" w:hAnsi="Times#20New#20Roman" w:cs="Times#20New#20Roman"/>
        </w:rPr>
        <w:t xml:space="preserve"> naručitelj je obvezan bez odgode istovremeno dostaviti svakom ponuditelju na dokaziv način (dostavnica, povratnica, potvrda, odgovor e-mailom ili faxom o zaprimanju ponude ili objavom na internetskim stranicama naručitelja).</w:t>
      </w:r>
    </w:p>
    <w:p w:rsidR="005C434A" w:rsidRPr="00B57505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57505">
        <w:rPr>
          <w:rFonts w:ascii="Times#20New#20Roman" w:hAnsi="Times#20New#20Roman" w:cs="Times#20New#20Roman"/>
        </w:rPr>
        <w:t xml:space="preserve">Rok za donošenje Obavijesti o odabiru najpovoljnije ponude iznosi najviše 15 dana od dana određenog za </w:t>
      </w:r>
      <w:r w:rsidRPr="00B57505">
        <w:rPr>
          <w:rFonts w:ascii="TimesNewRomanPSMT" w:hAnsi="TimesNewRomanPSMT" w:cs="TimesNewRomanPSMT"/>
        </w:rPr>
        <w:t xml:space="preserve">dostavu ponuda. </w:t>
      </w:r>
      <w:r w:rsidRPr="00B57505">
        <w:rPr>
          <w:rFonts w:ascii="Times#20New#20Roman" w:hAnsi="Times#20New#20Roman" w:cs="Times#20New#20Roman"/>
        </w:rPr>
        <w:t>Dostavom Obavijesti o odabiru najpovoljnije ponude na dokaziv način stječu se uvjeti za sklapanje ugovora o nabavi.</w:t>
      </w:r>
    </w:p>
    <w:p w:rsidR="005C434A" w:rsidRPr="009E3EA2" w:rsidRDefault="005C434A" w:rsidP="005C434A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FF0000"/>
        </w:rPr>
      </w:pPr>
    </w:p>
    <w:p w:rsidR="005C434A" w:rsidRPr="00441BF3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  <w:r w:rsidRPr="00441BF3">
        <w:rPr>
          <w:rFonts w:ascii="Times#20New#20Roman,Bold" w:hAnsi="Times#20New#20Roman,Bold" w:cs="Times#20New#20Roman,Bold"/>
          <w:b/>
          <w:bCs/>
        </w:rPr>
        <w:t>Članak 1</w:t>
      </w:r>
      <w:r>
        <w:rPr>
          <w:rFonts w:ascii="Times#20New#20Roman,Bold" w:hAnsi="Times#20New#20Roman,Bold" w:cs="Times#20New#20Roman,Bold"/>
          <w:b/>
          <w:bCs/>
        </w:rPr>
        <w:t>4</w:t>
      </w:r>
      <w:r w:rsidRPr="00441BF3">
        <w:rPr>
          <w:rFonts w:ascii="Times#20New#20Roman,Bold" w:hAnsi="Times#20New#20Roman,Bold" w:cs="Times#20New#20Roman,Bold"/>
          <w:b/>
          <w:bCs/>
        </w:rPr>
        <w:t>.</w:t>
      </w:r>
    </w:p>
    <w:p w:rsidR="005C434A" w:rsidRPr="00441BF3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1BF3">
        <w:rPr>
          <w:rFonts w:ascii="TimesNewRomanPSMT" w:hAnsi="TimesNewRomanPSMT" w:cs="TimesNewRomanPSMT"/>
        </w:rPr>
        <w:t>Na</w:t>
      </w:r>
      <w:r w:rsidRPr="00441BF3">
        <w:rPr>
          <w:rFonts w:ascii="Times#20New#20Roman" w:hAnsi="Times#20New#20Roman" w:cs="Times#20New#20Roman"/>
        </w:rPr>
        <w:t xml:space="preserve">ručitelj može poništiti </w:t>
      </w:r>
      <w:r w:rsidRPr="00441BF3">
        <w:rPr>
          <w:rFonts w:ascii="TimesNewRomanPSMT" w:hAnsi="TimesNewRomanPSMT" w:cs="TimesNewRomanPSMT"/>
        </w:rPr>
        <w:t>postupak nabave bagateln</w:t>
      </w:r>
      <w:r w:rsidRPr="00441BF3">
        <w:rPr>
          <w:rFonts w:ascii="Times#20New#20Roman" w:hAnsi="Times#20New#20Roman" w:cs="Times#20New#20Roman"/>
        </w:rPr>
        <w:t>e vrijednosti jednake ili veće od 10</w:t>
      </w:r>
      <w:r w:rsidRPr="00441BF3">
        <w:rPr>
          <w:rFonts w:ascii="TimesNewRomanPSMT" w:hAnsi="TimesNewRomanPSMT" w:cs="TimesNewRomanPSMT"/>
        </w:rPr>
        <w:t>0.000,00 kuna ako:</w:t>
      </w: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1BF3">
        <w:rPr>
          <w:rFonts w:ascii="TimesNewRomanPSMT" w:hAnsi="TimesNewRomanPSMT" w:cs="TimesNewRomanPSMT"/>
        </w:rPr>
        <w:t>- postanu poznate okolnosti zbog kojih ne bi došlo do pokretanja postupka nabave bagatelne vrijednosti da su bile poznate prije,</w:t>
      </w: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1BF3">
        <w:rPr>
          <w:rFonts w:ascii="TimesNewRomanPSMT" w:hAnsi="TimesNewRomanPSMT" w:cs="TimesNewRomanPSMT"/>
        </w:rPr>
        <w:t>- postanu poznate okolnosti zbog kojih bi došlo do sadržajno bitno drugačijeg poziva na dostavu ponude da su bile poznate ranije,</w:t>
      </w: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1BF3">
        <w:rPr>
          <w:rFonts w:ascii="TimesNewRomanPSMT" w:hAnsi="TimesNewRomanPSMT" w:cs="TimesNewRomanPSMT"/>
        </w:rPr>
        <w:t>- cijena najpovoljnije ponude je veća od osiguranih sredstava za nabavu.</w:t>
      </w:r>
    </w:p>
    <w:p w:rsidR="005C434A" w:rsidRPr="00441BF3" w:rsidRDefault="005C434A" w:rsidP="005C434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1BF3">
        <w:rPr>
          <w:rFonts w:ascii="TimesNewRomanPSMT" w:hAnsi="TimesNewRomanPSMT" w:cs="TimesNewRomanPSMT"/>
        </w:rPr>
        <w:t>Naručitelj je obvezan poništiti postupak nabave bagatelne vrijednosti ukoliko:</w:t>
      </w: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1BF3">
        <w:rPr>
          <w:rFonts w:ascii="TimesNewRomanPSMT" w:hAnsi="TimesNewRomanPSMT" w:cs="TimesNewRomanPSMT"/>
        </w:rPr>
        <w:lastRenderedPageBreak/>
        <w:t>- nije pristigla nijedna ponuda,</w:t>
      </w: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1BF3">
        <w:rPr>
          <w:rFonts w:ascii="TimesNewRomanPSMT" w:hAnsi="TimesNewRomanPSMT" w:cs="TimesNewRomanPSMT"/>
        </w:rPr>
        <w:t>- nakon isključenja ili odbijanja ponuda nije preostala nijedna valjana ponuda.</w:t>
      </w: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1BF3">
        <w:rPr>
          <w:rFonts w:ascii="TimesNewRomanPSMT" w:hAnsi="TimesNewRomanPSMT" w:cs="TimesNewRomanPSMT"/>
        </w:rPr>
        <w:t xml:space="preserve">- postupak nabave nije proveden u skladu sa ovim pravilnikom, Statutom škole, Zakonom o javnoj nabavi ili drugim </w:t>
      </w:r>
      <w:proofErr w:type="spellStart"/>
      <w:r w:rsidRPr="00441BF3">
        <w:rPr>
          <w:rFonts w:ascii="TimesNewRomanPSMT" w:hAnsi="TimesNewRomanPSMT" w:cs="TimesNewRomanPSMT"/>
        </w:rPr>
        <w:t>podzakonskim</w:t>
      </w:r>
      <w:proofErr w:type="spellEnd"/>
      <w:r w:rsidRPr="00441BF3">
        <w:rPr>
          <w:rFonts w:ascii="TimesNewRomanPSMT" w:hAnsi="TimesNewRomanPSMT" w:cs="TimesNewRomanPSMT"/>
        </w:rPr>
        <w:t xml:space="preserve"> aktima kojima se propisuje nabava. </w:t>
      </w:r>
    </w:p>
    <w:p w:rsidR="005C434A" w:rsidRPr="00441BF3" w:rsidRDefault="005C434A" w:rsidP="005C434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1BF3">
        <w:rPr>
          <w:rFonts w:ascii="Times#20New#20Roman" w:hAnsi="Times#20New#20Roman" w:cs="Times#20New#20Roman"/>
        </w:rPr>
        <w:t>Ako postoje razlozi za poništenje postupka nabave bagatelne vrijednosti, naručitelj bez odgode donosi Obavijest o poništenju postupka nabave bagatelne vri</w:t>
      </w:r>
      <w:r w:rsidRPr="00441BF3">
        <w:rPr>
          <w:rFonts w:ascii="TimesNewRomanPSMT" w:hAnsi="TimesNewRomanPSMT" w:cs="TimesNewRomanPSMT"/>
        </w:rPr>
        <w:t>jednosti.</w:t>
      </w: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441BF3">
        <w:rPr>
          <w:rFonts w:ascii="Times#20New#20Roman" w:hAnsi="Times#20New#20Roman" w:cs="Times#20New#20Roman"/>
        </w:rPr>
        <w:t>U Obavijesti o poništenju postupka nabave bagatelne vrijednosti, naručitelj navodi najmanje:</w:t>
      </w: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441BF3">
        <w:rPr>
          <w:rFonts w:ascii="Times#20New#20Roman" w:hAnsi="Times#20New#20Roman" w:cs="Times#20New#20Roman"/>
        </w:rPr>
        <w:t xml:space="preserve">podatke o naručitelju, </w:t>
      </w:r>
      <w:r w:rsidRPr="00441BF3">
        <w:rPr>
          <w:rFonts w:ascii="TimesNewRomanPSMT" w:hAnsi="TimesNewRomanPSMT" w:cs="TimesNewRomanPSMT"/>
        </w:rPr>
        <w:t xml:space="preserve">predmet nabave, </w:t>
      </w:r>
      <w:r w:rsidRPr="00441BF3">
        <w:rPr>
          <w:rFonts w:ascii="Times#20New#20Roman" w:hAnsi="Times#20New#20Roman" w:cs="Times#20New#20Roman"/>
        </w:rPr>
        <w:t xml:space="preserve">obrazloženje razloga poništenja, datum donošenja, potpis odgovorne osobe i </w:t>
      </w:r>
      <w:r w:rsidRPr="00441BF3">
        <w:rPr>
          <w:rFonts w:ascii="TimesNewRomanPSMT" w:hAnsi="TimesNewRomanPSMT" w:cs="TimesNewRomanPSMT"/>
        </w:rPr>
        <w:t>ostalo potrebno u konkretnom slučaju bagatelne nabave.</w:t>
      </w:r>
    </w:p>
    <w:p w:rsidR="005C434A" w:rsidRPr="00441BF3" w:rsidRDefault="005C434A" w:rsidP="005C43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1BF3">
        <w:rPr>
          <w:rFonts w:ascii="Times#20New#20Roman" w:hAnsi="Times#20New#20Roman" w:cs="Times#20New#20Roman"/>
        </w:rPr>
        <w:t xml:space="preserve">Obavijesti o poništenju postupka nabave bagatelne vrijednosti  naručitelj je obvezan bez odgode istovremeno dostaviti </w:t>
      </w:r>
      <w:r w:rsidRPr="00441BF3">
        <w:rPr>
          <w:rFonts w:ascii="TimesNewRomanPSMT" w:hAnsi="TimesNewRomanPSMT" w:cs="TimesNewRomanPSMT"/>
        </w:rPr>
        <w:t xml:space="preserve">svakom ponuditelju </w:t>
      </w:r>
      <w:r w:rsidRPr="00441BF3">
        <w:rPr>
          <w:rFonts w:ascii="Times#20New#20Roman" w:hAnsi="Times#20New#20Roman" w:cs="Times#20New#20Roman"/>
        </w:rPr>
        <w:t>na dokaziv način (dostavnica, povratnica, potvrda, odgovor e-mailom ili faxom o zaprimanju ponude ili objavom na internetskim stranicama naručitelja).</w:t>
      </w:r>
    </w:p>
    <w:p w:rsidR="005C434A" w:rsidRPr="00441BF3" w:rsidRDefault="005C434A" w:rsidP="005C434A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</w:rPr>
      </w:pPr>
    </w:p>
    <w:p w:rsidR="005C434A" w:rsidRPr="00441BF3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  <w:r w:rsidRPr="00441BF3">
        <w:rPr>
          <w:rFonts w:ascii="Times#20New#20Roman,Bold" w:hAnsi="Times#20New#20Roman,Bold" w:cs="Times#20New#20Roman,Bold"/>
          <w:b/>
          <w:bCs/>
        </w:rPr>
        <w:t>Članak 1</w:t>
      </w:r>
      <w:r>
        <w:rPr>
          <w:rFonts w:ascii="Times#20New#20Roman,Bold" w:hAnsi="Times#20New#20Roman,Bold" w:cs="Times#20New#20Roman,Bold"/>
          <w:b/>
          <w:bCs/>
        </w:rPr>
        <w:t>5</w:t>
      </w:r>
      <w:r w:rsidRPr="00441BF3">
        <w:rPr>
          <w:rFonts w:ascii="Times#20New#20Roman,Bold" w:hAnsi="Times#20New#20Roman,Bold" w:cs="Times#20New#20Roman,Bold"/>
          <w:b/>
          <w:bCs/>
        </w:rPr>
        <w:t>.</w:t>
      </w:r>
    </w:p>
    <w:p w:rsidR="005C434A" w:rsidRPr="008136E6" w:rsidRDefault="005C434A" w:rsidP="005C434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</w:p>
    <w:p w:rsidR="005C434A" w:rsidRPr="000F79B5" w:rsidRDefault="005C434A" w:rsidP="005C434A">
      <w:pPr>
        <w:autoSpaceDE w:val="0"/>
        <w:autoSpaceDN w:val="0"/>
        <w:adjustRightInd w:val="0"/>
        <w:jc w:val="both"/>
        <w:rPr>
          <w:rFonts w:ascii="Times#20New#20Roman,Bold" w:hAnsi="Times#20New#20Roman,Bold" w:cs="Times#20New#20Roman,Bold"/>
          <w:bCs/>
        </w:rPr>
      </w:pPr>
      <w:r w:rsidRPr="008136E6">
        <w:rPr>
          <w:rFonts w:ascii="Times#20New#20Roman,Bold" w:hAnsi="Times#20New#20Roman,Bold" w:cs="Times#20New#20Roman,Bold"/>
          <w:bCs/>
        </w:rPr>
        <w:t>O sklopljenim ugovorima iz ovog Pravilnika škola vodi evidenciju u registru sklopljenih ugovora te osigurava njihovu dostupnost sukladno zakonskim propisima.</w:t>
      </w:r>
      <w:r>
        <w:rPr>
          <w:rFonts w:ascii="Times#20New#20Roman,Bold" w:hAnsi="Times#20New#20Roman,Bold" w:cs="Times#20New#20Roman,Bold"/>
          <w:bCs/>
        </w:rPr>
        <w:t xml:space="preserve"> </w:t>
      </w:r>
      <w:r w:rsidRPr="008136E6">
        <w:rPr>
          <w:rFonts w:ascii="TimesNewRomanPSMT" w:hAnsi="TimesNewRomanPSMT" w:cs="TimesNewRomanPSMT"/>
        </w:rPr>
        <w:t xml:space="preserve">Za praćenje i provedbu ugovorene nabave bagatelne vrijednosti odgovoran je </w:t>
      </w:r>
      <w:r>
        <w:rPr>
          <w:rFonts w:ascii="TimesNewRomanPSMT" w:hAnsi="TimesNewRomanPSMT" w:cs="TimesNewRomanPSMT"/>
        </w:rPr>
        <w:t>ravnatelj.</w:t>
      </w:r>
    </w:p>
    <w:p w:rsidR="005C434A" w:rsidRPr="009E3EA2" w:rsidRDefault="005C434A" w:rsidP="005C434A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color w:val="FF0000"/>
        </w:rPr>
      </w:pPr>
    </w:p>
    <w:p w:rsidR="005C434A" w:rsidRPr="008459F5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  <w:r w:rsidRPr="008459F5">
        <w:rPr>
          <w:rFonts w:ascii="Times#20New#20Roman,Bold" w:hAnsi="Times#20New#20Roman,Bold" w:cs="Times#20New#20Roman,Bold"/>
          <w:b/>
          <w:bCs/>
        </w:rPr>
        <w:t>Članak 1</w:t>
      </w:r>
      <w:r>
        <w:rPr>
          <w:rFonts w:ascii="Times#20New#20Roman,Bold" w:hAnsi="Times#20New#20Roman,Bold" w:cs="Times#20New#20Roman,Bold"/>
          <w:b/>
          <w:bCs/>
        </w:rPr>
        <w:t>6</w:t>
      </w:r>
      <w:r w:rsidRPr="008459F5">
        <w:rPr>
          <w:rFonts w:ascii="Times#20New#20Roman,Bold" w:hAnsi="Times#20New#20Roman,Bold" w:cs="Times#20New#20Roman,Bold"/>
          <w:b/>
          <w:bCs/>
        </w:rPr>
        <w:t>.</w:t>
      </w:r>
    </w:p>
    <w:p w:rsidR="005C434A" w:rsidRPr="008459F5" w:rsidRDefault="005C434A" w:rsidP="005C434A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</w:rPr>
      </w:pPr>
    </w:p>
    <w:p w:rsidR="005C434A" w:rsidRPr="00041E22" w:rsidRDefault="005C434A" w:rsidP="005C434A">
      <w:pPr>
        <w:autoSpaceDE w:val="0"/>
        <w:autoSpaceDN w:val="0"/>
        <w:adjustRightInd w:val="0"/>
        <w:jc w:val="both"/>
        <w:rPr>
          <w:rFonts w:ascii="Times#20New#20Roman,Bold" w:hAnsi="Times#20New#20Roman,Bold" w:cs="Times#20New#20Roman,Bold"/>
          <w:bCs/>
        </w:rPr>
      </w:pPr>
      <w:r w:rsidRPr="008459F5">
        <w:rPr>
          <w:rFonts w:ascii="Times#20New#20Roman,Bold" w:hAnsi="Times#20New#20Roman,Bold" w:cs="Times#20New#20Roman,Bold"/>
          <w:bCs/>
        </w:rPr>
        <w:t>Stupanjem na snagu ovog Pravilnika prestaje važiti</w:t>
      </w:r>
      <w:r w:rsidRPr="009E3EA2">
        <w:rPr>
          <w:rFonts w:ascii="Times#20New#20Roman,Bold" w:hAnsi="Times#20New#20Roman,Bold" w:cs="Times#20New#20Roman,Bold"/>
          <w:bCs/>
          <w:color w:val="FF0000"/>
        </w:rPr>
        <w:t xml:space="preserve"> </w:t>
      </w:r>
      <w:r w:rsidRPr="008459F5">
        <w:rPr>
          <w:rFonts w:ascii="Times#20New#20Roman,Bold" w:hAnsi="Times#20New#20Roman,Bold" w:cs="Times#20New#20Roman,Bold"/>
          <w:bCs/>
        </w:rPr>
        <w:t>Pravilnik</w:t>
      </w:r>
      <w:r w:rsidRPr="009E3EA2">
        <w:rPr>
          <w:rFonts w:ascii="Times#20New#20Roman,Bold" w:hAnsi="Times#20New#20Roman,Bold" w:cs="Times#20New#20Roman,Bold"/>
          <w:bCs/>
          <w:color w:val="FF0000"/>
        </w:rPr>
        <w:t xml:space="preserve"> </w:t>
      </w:r>
      <w:r w:rsidRPr="00041E22">
        <w:rPr>
          <w:rFonts w:ascii="Times#20New#20Roman,Bold" w:hAnsi="Times#20New#20Roman,Bold" w:cs="Times#20New#20Roman,Bold"/>
          <w:bCs/>
        </w:rPr>
        <w:t xml:space="preserve">o provedbi postupaka nabave procijenjene vrijednosti do 200.000 kuna (za nabavu roba i usluga) odnosno do 500.000 kuna (za nabavu radova) od </w:t>
      </w:r>
      <w:r>
        <w:rPr>
          <w:rFonts w:ascii="Times#20New#20Roman,Bold" w:hAnsi="Times#20New#20Roman,Bold" w:cs="Times#20New#20Roman,Bold"/>
          <w:bCs/>
        </w:rPr>
        <w:t>25</w:t>
      </w:r>
      <w:r w:rsidRPr="00041E22">
        <w:rPr>
          <w:rFonts w:ascii="Times#20New#20Roman,Bold" w:hAnsi="Times#20New#20Roman,Bold" w:cs="Times#20New#20Roman,Bold"/>
          <w:bCs/>
        </w:rPr>
        <w:t>.</w:t>
      </w:r>
      <w:r>
        <w:rPr>
          <w:rFonts w:ascii="Times#20New#20Roman,Bold" w:hAnsi="Times#20New#20Roman,Bold" w:cs="Times#20New#20Roman,Bold"/>
          <w:bCs/>
        </w:rPr>
        <w:t>travnja 2</w:t>
      </w:r>
      <w:r w:rsidRPr="00041E22">
        <w:rPr>
          <w:rFonts w:ascii="Times#20New#20Roman,Bold" w:hAnsi="Times#20New#20Roman,Bold" w:cs="Times#20New#20Roman,Bold"/>
          <w:bCs/>
        </w:rPr>
        <w:t>0</w:t>
      </w:r>
      <w:r>
        <w:rPr>
          <w:rFonts w:ascii="Times#20New#20Roman,Bold" w:hAnsi="Times#20New#20Roman,Bold" w:cs="Times#20New#20Roman,Bold"/>
          <w:bCs/>
        </w:rPr>
        <w:t>14</w:t>
      </w:r>
      <w:r w:rsidRPr="00041E22">
        <w:rPr>
          <w:rFonts w:ascii="Times#20New#20Roman,Bold" w:hAnsi="Times#20New#20Roman,Bold" w:cs="Times#20New#20Roman,Bold"/>
          <w:bCs/>
        </w:rPr>
        <w:t>. godine.</w:t>
      </w:r>
    </w:p>
    <w:p w:rsidR="005C434A" w:rsidRPr="00041E22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</w:p>
    <w:p w:rsidR="005C434A" w:rsidRPr="00BF1AAF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  <w:r w:rsidRPr="00BF1AAF">
        <w:rPr>
          <w:rFonts w:ascii="Times#20New#20Roman,Bold" w:hAnsi="Times#20New#20Roman,Bold" w:cs="Times#20New#20Roman,Bold"/>
          <w:b/>
          <w:bCs/>
        </w:rPr>
        <w:t>Članak 1</w:t>
      </w:r>
      <w:r>
        <w:rPr>
          <w:rFonts w:ascii="Times#20New#20Roman,Bold" w:hAnsi="Times#20New#20Roman,Bold" w:cs="Times#20New#20Roman,Bold"/>
          <w:b/>
          <w:bCs/>
        </w:rPr>
        <w:t>7</w:t>
      </w:r>
      <w:r w:rsidRPr="00BF1AAF">
        <w:rPr>
          <w:rFonts w:ascii="Times#20New#20Roman,Bold" w:hAnsi="Times#20New#20Roman,Bold" w:cs="Times#20New#20Roman,Bold"/>
          <w:b/>
          <w:bCs/>
        </w:rPr>
        <w:t>.</w:t>
      </w:r>
    </w:p>
    <w:p w:rsidR="005C434A" w:rsidRPr="00BF1AAF" w:rsidRDefault="005C434A" w:rsidP="005C434A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</w:rPr>
      </w:pPr>
    </w:p>
    <w:p w:rsidR="005C434A" w:rsidRPr="00BF1AAF" w:rsidRDefault="005C434A" w:rsidP="005C434A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 w:rsidRPr="00BF1AAF">
        <w:rPr>
          <w:rFonts w:ascii="Times#20New#20Roman" w:hAnsi="Times#20New#20Roman" w:cs="Times#20New#20Roman"/>
        </w:rPr>
        <w:t>Ovaj Pravilnik stupa na snagu danom donošenja i objavit će se na internetskim stranicama škole.</w:t>
      </w:r>
    </w:p>
    <w:p w:rsidR="005C434A" w:rsidRDefault="005C434A" w:rsidP="005C434A">
      <w:pPr>
        <w:autoSpaceDE w:val="0"/>
        <w:autoSpaceDN w:val="0"/>
        <w:adjustRightInd w:val="0"/>
        <w:rPr>
          <w:rFonts w:ascii="Times#20New#20Roman" w:hAnsi="Times#20New#20Roman" w:cs="Times#20New#20Roman"/>
        </w:rPr>
      </w:pPr>
    </w:p>
    <w:p w:rsidR="005C434A" w:rsidRPr="00BF1AAF" w:rsidRDefault="005C434A" w:rsidP="005C434A">
      <w:pPr>
        <w:autoSpaceDE w:val="0"/>
        <w:autoSpaceDN w:val="0"/>
        <w:adjustRightInd w:val="0"/>
        <w:rPr>
          <w:rFonts w:ascii="Times#20New#20Roman" w:hAnsi="Times#20New#20Roman" w:cs="Times#20New#20Roman"/>
        </w:rPr>
      </w:pPr>
    </w:p>
    <w:p w:rsidR="005C434A" w:rsidRPr="00BF1AAF" w:rsidRDefault="005C434A" w:rsidP="005C434A">
      <w:pPr>
        <w:autoSpaceDE w:val="0"/>
        <w:autoSpaceDN w:val="0"/>
        <w:adjustRightInd w:val="0"/>
        <w:rPr>
          <w:rFonts w:ascii="Times#20New#20Roman" w:hAnsi="Times#20New#20Roman" w:cs="Times#20New#20Roman"/>
        </w:rPr>
      </w:pPr>
    </w:p>
    <w:p w:rsidR="005C434A" w:rsidRDefault="005C434A" w:rsidP="005C434A">
      <w:pPr>
        <w:autoSpaceDE w:val="0"/>
        <w:autoSpaceDN w:val="0"/>
        <w:adjustRightInd w:val="0"/>
        <w:rPr>
          <w:rFonts w:ascii="Times#20New#20Roman" w:hAnsi="Times#20New#20Roman" w:cs="Times#20New#20Roman"/>
          <w:color w:val="FF0000"/>
        </w:rPr>
      </w:pPr>
      <w:r>
        <w:rPr>
          <w:rFonts w:ascii="Times#20New#20Roman" w:hAnsi="Times#20New#20Roman" w:cs="Times#20New#20Roman"/>
          <w:color w:val="FF0000"/>
        </w:rPr>
        <w:tab/>
      </w:r>
      <w:r>
        <w:rPr>
          <w:rFonts w:ascii="Times#20New#20Roman" w:hAnsi="Times#20New#20Roman" w:cs="Times#20New#20Roman"/>
          <w:color w:val="FF0000"/>
        </w:rPr>
        <w:tab/>
      </w:r>
      <w:r>
        <w:rPr>
          <w:rFonts w:ascii="Times#20New#20Roman" w:hAnsi="Times#20New#20Roman" w:cs="Times#20New#20Roman"/>
          <w:color w:val="FF0000"/>
        </w:rPr>
        <w:tab/>
      </w:r>
      <w:r>
        <w:rPr>
          <w:rFonts w:ascii="Times#20New#20Roman" w:hAnsi="Times#20New#20Roman" w:cs="Times#20New#20Roman"/>
          <w:color w:val="FF0000"/>
        </w:rPr>
        <w:tab/>
      </w:r>
      <w:r>
        <w:rPr>
          <w:rFonts w:ascii="Times#20New#20Roman" w:hAnsi="Times#20New#20Roman" w:cs="Times#20New#20Roman"/>
          <w:color w:val="FF0000"/>
        </w:rPr>
        <w:tab/>
      </w:r>
      <w:r>
        <w:rPr>
          <w:rFonts w:ascii="Times#20New#20Roman" w:hAnsi="Times#20New#20Roman" w:cs="Times#20New#20Roman"/>
          <w:color w:val="FF0000"/>
        </w:rPr>
        <w:tab/>
      </w:r>
      <w:r>
        <w:rPr>
          <w:rFonts w:ascii="Times#20New#20Roman" w:hAnsi="Times#20New#20Roman" w:cs="Times#20New#20Roman"/>
          <w:color w:val="FF0000"/>
        </w:rPr>
        <w:tab/>
      </w:r>
      <w:r>
        <w:rPr>
          <w:rFonts w:ascii="Times#20New#20Roman" w:hAnsi="Times#20New#20Roman" w:cs="Times#20New#20Roman"/>
          <w:color w:val="FF0000"/>
        </w:rPr>
        <w:tab/>
      </w:r>
      <w:r>
        <w:rPr>
          <w:rFonts w:ascii="Times#20New#20Roman" w:hAnsi="Times#20New#20Roman" w:cs="Times#20New#20Roman"/>
          <w:color w:val="FF0000"/>
        </w:rPr>
        <w:tab/>
      </w:r>
    </w:p>
    <w:p w:rsidR="005C434A" w:rsidRDefault="005C434A" w:rsidP="005C434A">
      <w:pPr>
        <w:autoSpaceDE w:val="0"/>
        <w:autoSpaceDN w:val="0"/>
        <w:adjustRightInd w:val="0"/>
        <w:ind w:left="5664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  <w:color w:val="FF0000"/>
        </w:rPr>
        <w:t xml:space="preserve">        </w:t>
      </w:r>
      <w:r>
        <w:rPr>
          <w:rFonts w:ascii="Times#20New#20Roman" w:hAnsi="Times#20New#20Roman" w:cs="Times#20New#20Roman"/>
        </w:rPr>
        <w:t>Predsjednica Školskog odbora</w:t>
      </w:r>
    </w:p>
    <w:p w:rsidR="005C434A" w:rsidRPr="00041E22" w:rsidRDefault="005C434A" w:rsidP="005C434A">
      <w:pPr>
        <w:tabs>
          <w:tab w:val="left" w:pos="6208"/>
        </w:tabs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ab/>
        <w:t>Ivana Šipuš</w:t>
      </w:r>
    </w:p>
    <w:p w:rsidR="006D6B9D" w:rsidRDefault="006D6B9D">
      <w:bookmarkStart w:id="0" w:name="_GoBack"/>
      <w:bookmarkEnd w:id="0"/>
    </w:p>
    <w:sectPr w:rsidR="006D6B9D" w:rsidSect="00977802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#20New#20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05" w:rsidRDefault="005C434A" w:rsidP="0097780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57505" w:rsidRDefault="005C434A" w:rsidP="0097780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05" w:rsidRDefault="005C434A" w:rsidP="0097780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B57505" w:rsidRDefault="005C434A" w:rsidP="00977802">
    <w:pPr>
      <w:pStyle w:val="Podnoj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4A"/>
    <w:rsid w:val="005C434A"/>
    <w:rsid w:val="006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2B6E5-0002-4B69-B9E8-0355C86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C434A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rsid w:val="005C43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C43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5C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2017-03-16T14:15:00Z</dcterms:created>
  <dcterms:modified xsi:type="dcterms:W3CDTF">2017-03-16T14:16:00Z</dcterms:modified>
</cp:coreProperties>
</file>