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GVOZD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130-04/20-01/01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2176-43-01-20-6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14. veljače 2020.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14. stavka 7. Pravilnika o izvođenju izleta, ekskurzija i drugih odgojno-obrazovnih aktivnosti izvan škole ( NN br. 87/14., 81./15.) Povjerenstvo za provedbu Javnog poziva i izbor najpovoljnije ponude  donosi 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231044" w:rsidRDefault="00231044" w:rsidP="002310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predstavljanje na roditeljskom sastanku izabrane su sljedeće ponude koje ispunjavaju uvjete Javnog poziva:</w:t>
      </w:r>
    </w:p>
    <w:p w:rsidR="00231044" w:rsidRDefault="00231044" w:rsidP="0023104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Astralis</w:t>
      </w:r>
      <w:proofErr w:type="spellEnd"/>
      <w:r>
        <w:rPr>
          <w:rFonts w:ascii="Times New Roman" w:hAnsi="Times New Roman" w:cs="Times New Roman"/>
          <w:sz w:val="24"/>
          <w:szCs w:val="24"/>
        </w:rPr>
        <w:t>, Matije Gupca 20, Slavonski Brod</w:t>
      </w:r>
    </w:p>
    <w:p w:rsidR="00231044" w:rsidRDefault="00231044" w:rsidP="0023104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 Osječka 11, Split.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 ponuda potencijalnih davatelja usluga održat će se na zajedničkom roditeljskom sastanku dana  17. veljače 2020. godine s početkom u 9:20 sati u prostorijama škole.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predstavnik turističke agencije moći će prezentirati ponude, uključujući i davanje odgovora i dodatnih objašnjenja roditeljima, u trajanju od 15 minuta.</w:t>
      </w: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se potencijalni davatelj ne može odazvati pozivu, ponudu će predstaviti učitelj voditelj.</w:t>
      </w:r>
    </w:p>
    <w:p w:rsidR="00231044" w:rsidRDefault="00231044" w:rsidP="002310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odslušanih prezentacija ponuda, roditelji će odlučiti o konačnom odabiru ponude sukladno članku 12. stavku 5. i 6. Pravilnika  o izvođenju izleta, ekskurzija i drugih odgojno-obrazovnih aktivnosti izvan škole ( NN br. 87/14., 81./15.).</w:t>
      </w: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Predsjednica  povjerenstva</w:t>
      </w:r>
    </w:p>
    <w:p w:rsidR="00231044" w:rsidRPr="003003D6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Viktorija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Ljubešić</w:t>
      </w:r>
      <w:proofErr w:type="spellEnd"/>
    </w:p>
    <w:p w:rsidR="00231044" w:rsidRPr="00636072" w:rsidRDefault="00231044" w:rsidP="00231044">
      <w:pPr>
        <w:pStyle w:val="Bezproreda"/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Pr="00636072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044" w:rsidRDefault="00231044" w:rsidP="00231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71F7" w:rsidRDefault="00231044"/>
    <w:sectPr w:rsidR="00AC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5B71"/>
    <w:multiLevelType w:val="hybridMultilevel"/>
    <w:tmpl w:val="632A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44"/>
    <w:rsid w:val="00231044"/>
    <w:rsid w:val="00656800"/>
    <w:rsid w:val="00C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7741"/>
  <w15:chartTrackingRefBased/>
  <w15:docId w15:val="{605967B4-A56B-4094-B3B5-5A21933C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1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2020-02-25T11:55:00Z</dcterms:created>
  <dcterms:modified xsi:type="dcterms:W3CDTF">2020-02-25T12:05:00Z</dcterms:modified>
</cp:coreProperties>
</file>